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2B" w:rsidRDefault="00853E2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53E2B" w:rsidRDefault="00853E2B">
      <w:pPr>
        <w:pStyle w:val="ConsPlusNormal"/>
        <w:ind w:firstLine="540"/>
        <w:jc w:val="both"/>
        <w:outlineLvl w:val="0"/>
      </w:pPr>
    </w:p>
    <w:p w:rsidR="00853E2B" w:rsidRDefault="00853E2B">
      <w:pPr>
        <w:pStyle w:val="ConsPlusTitle"/>
        <w:jc w:val="center"/>
        <w:outlineLvl w:val="0"/>
      </w:pPr>
      <w:r>
        <w:t>МИНИСТЕРСТВО ЮСТИЦИИ НОВОСИБИРСКОЙ ОБЛАСТИ</w:t>
      </w:r>
    </w:p>
    <w:p w:rsidR="00853E2B" w:rsidRDefault="00853E2B">
      <w:pPr>
        <w:pStyle w:val="ConsPlusTitle"/>
        <w:jc w:val="center"/>
      </w:pPr>
    </w:p>
    <w:p w:rsidR="00853E2B" w:rsidRDefault="00853E2B">
      <w:pPr>
        <w:pStyle w:val="ConsPlusTitle"/>
        <w:jc w:val="center"/>
      </w:pPr>
      <w:r>
        <w:t>ПРИКАЗ</w:t>
      </w:r>
    </w:p>
    <w:p w:rsidR="00853E2B" w:rsidRDefault="00853E2B">
      <w:pPr>
        <w:pStyle w:val="ConsPlusTitle"/>
        <w:jc w:val="center"/>
      </w:pPr>
      <w:r>
        <w:t>от 25 марта 2013 г. N 4</w:t>
      </w:r>
    </w:p>
    <w:p w:rsidR="00853E2B" w:rsidRDefault="00853E2B">
      <w:pPr>
        <w:pStyle w:val="ConsPlusTitle"/>
        <w:jc w:val="center"/>
      </w:pPr>
    </w:p>
    <w:p w:rsidR="00853E2B" w:rsidRDefault="00853E2B">
      <w:pPr>
        <w:pStyle w:val="ConsPlusTitle"/>
        <w:jc w:val="center"/>
      </w:pPr>
      <w:r>
        <w:t>О ПОЧЕТНОЙ ГРАМОТЕ МИНИСТЕРСТВА ЮСТИЦИИ</w:t>
      </w:r>
    </w:p>
    <w:p w:rsidR="00853E2B" w:rsidRDefault="00853E2B">
      <w:pPr>
        <w:pStyle w:val="ConsPlusTitle"/>
        <w:jc w:val="center"/>
      </w:pPr>
      <w:r>
        <w:t>НОВОСИБИРСКОЙ ОБЛАСТИ, БЛАГОДАРНОСТИ МИНИСТЕРСТВА ЮСТИЦИИ</w:t>
      </w:r>
    </w:p>
    <w:p w:rsidR="00853E2B" w:rsidRDefault="00853E2B">
      <w:pPr>
        <w:pStyle w:val="ConsPlusTitle"/>
        <w:jc w:val="center"/>
      </w:pPr>
      <w:r>
        <w:t>НОВОСИБИРСКОЙ ОБЛАСТИ И БЛАГОДАРСТВЕННОМ ПИСЬМЕ</w:t>
      </w:r>
    </w:p>
    <w:p w:rsidR="00853E2B" w:rsidRDefault="00853E2B">
      <w:pPr>
        <w:pStyle w:val="ConsPlusTitle"/>
        <w:jc w:val="center"/>
      </w:pPr>
      <w:r>
        <w:t>МИНИСТЕРСТВА 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5">
              <w:r>
                <w:rPr>
                  <w:color w:val="0000FF"/>
                </w:rPr>
                <w:t>N 1</w:t>
              </w:r>
            </w:hyperlink>
            <w:r>
              <w:rPr>
                <w:color w:val="392C69"/>
              </w:rPr>
              <w:t xml:space="preserve">, от 27.02.2015 </w:t>
            </w:r>
            <w:hyperlink r:id="rId6">
              <w:r>
                <w:rPr>
                  <w:color w:val="0000FF"/>
                </w:rPr>
                <w:t>N 3</w:t>
              </w:r>
            </w:hyperlink>
            <w:r>
              <w:rPr>
                <w:color w:val="392C69"/>
              </w:rPr>
              <w:t xml:space="preserve">, от 19.11.2020 </w:t>
            </w:r>
            <w:hyperlink r:id="rId7">
              <w:r>
                <w:rPr>
                  <w:color w:val="0000FF"/>
                </w:rPr>
                <w:t>N 18</w:t>
              </w:r>
            </w:hyperlink>
            <w:r>
              <w:rPr>
                <w:color w:val="392C69"/>
              </w:rPr>
              <w:t>,</w:t>
            </w:r>
          </w:p>
          <w:p w:rsidR="00853E2B" w:rsidRDefault="00853E2B">
            <w:pPr>
              <w:pStyle w:val="ConsPlusNormal"/>
              <w:jc w:val="center"/>
            </w:pPr>
            <w:r>
              <w:rPr>
                <w:color w:val="392C69"/>
              </w:rPr>
              <w:t xml:space="preserve">от 01.11.2021 </w:t>
            </w:r>
            <w:hyperlink r:id="rId8">
              <w:r>
                <w:rPr>
                  <w:color w:val="0000FF"/>
                </w:rPr>
                <w:t>N 21</w:t>
              </w:r>
            </w:hyperlink>
            <w:r>
              <w:rPr>
                <w:color w:val="392C69"/>
              </w:rPr>
              <w:t xml:space="preserve">, от 07.02.2022 </w:t>
            </w:r>
            <w:hyperlink r:id="rId9">
              <w:r>
                <w:rPr>
                  <w:color w:val="0000FF"/>
                </w:rPr>
                <w:t>N 4</w:t>
              </w:r>
            </w:hyperlink>
            <w:r>
              <w:rPr>
                <w:color w:val="392C69"/>
              </w:rPr>
              <w:t xml:space="preserve">, от 23.05.2025 </w:t>
            </w:r>
            <w:hyperlink r:id="rId10">
              <w:r>
                <w:rPr>
                  <w:color w:val="0000FF"/>
                </w:rPr>
                <w:t>N 4-</w:t>
              </w:r>
              <w:proofErr w:type="spellStart"/>
              <w:r>
                <w:rPr>
                  <w:color w:val="0000FF"/>
                </w:rPr>
                <w:t>НПА</w:t>
              </w:r>
              <w:proofErr w:type="spellEnd"/>
            </w:hyperlink>
            <w:r>
              <w:rPr>
                <w:color w:val="392C69"/>
              </w:rPr>
              <w:t>,</w:t>
            </w:r>
          </w:p>
          <w:p w:rsidR="00853E2B" w:rsidRDefault="00853E2B">
            <w:pPr>
              <w:pStyle w:val="ConsPlusNormal"/>
              <w:jc w:val="center"/>
            </w:pPr>
            <w:r>
              <w:rPr>
                <w:color w:val="392C69"/>
              </w:rPr>
              <w:t xml:space="preserve">от 01.11.2025 </w:t>
            </w:r>
            <w:hyperlink r:id="rId11">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rmal"/>
        <w:ind w:firstLine="540"/>
        <w:jc w:val="both"/>
      </w:pPr>
      <w:r>
        <w:t>В целях совершенствования системы поощрений государственных гражданских служащих министерства юстиции Новосибирской области, работников, замещающих должности, не являющиеся должностями государственной гражданской службы в министерстве юстиции Новосибирской области, и иных граждан приказываю:</w:t>
      </w:r>
    </w:p>
    <w:p w:rsidR="00853E2B" w:rsidRDefault="00853E2B">
      <w:pPr>
        <w:pStyle w:val="ConsPlusNormal"/>
        <w:spacing w:before="220"/>
        <w:ind w:firstLine="540"/>
        <w:jc w:val="both"/>
      </w:pPr>
      <w:r>
        <w:t>1. Утвердить прилагаемые:</w:t>
      </w:r>
    </w:p>
    <w:p w:rsidR="00853E2B" w:rsidRDefault="00853E2B">
      <w:pPr>
        <w:pStyle w:val="ConsPlusNormal"/>
        <w:spacing w:before="220"/>
        <w:ind w:firstLine="540"/>
        <w:jc w:val="both"/>
      </w:pPr>
      <w:r>
        <w:t xml:space="preserve">1) </w:t>
      </w:r>
      <w:hyperlink w:anchor="P44">
        <w:r>
          <w:rPr>
            <w:color w:val="0000FF"/>
          </w:rPr>
          <w:t>Положение</w:t>
        </w:r>
      </w:hyperlink>
      <w:r>
        <w:t xml:space="preserve"> о Почетной грамоте министерства юстиции Новосибирской области;</w:t>
      </w:r>
    </w:p>
    <w:p w:rsidR="00853E2B" w:rsidRDefault="00853E2B">
      <w:pPr>
        <w:pStyle w:val="ConsPlusNormal"/>
        <w:spacing w:before="220"/>
        <w:ind w:firstLine="540"/>
        <w:jc w:val="both"/>
      </w:pPr>
      <w:r>
        <w:t xml:space="preserve">2) </w:t>
      </w:r>
      <w:hyperlink w:anchor="P290">
        <w:r>
          <w:rPr>
            <w:color w:val="0000FF"/>
          </w:rPr>
          <w:t>описание</w:t>
        </w:r>
      </w:hyperlink>
      <w:r>
        <w:t xml:space="preserve"> бланка Почетной грамоты министерства юстиции Новосибирской области;</w:t>
      </w:r>
    </w:p>
    <w:p w:rsidR="00853E2B" w:rsidRDefault="00853E2B">
      <w:pPr>
        <w:pStyle w:val="ConsPlusNormal"/>
        <w:spacing w:before="220"/>
        <w:ind w:firstLine="540"/>
        <w:jc w:val="both"/>
      </w:pPr>
      <w:r>
        <w:t xml:space="preserve">3) </w:t>
      </w:r>
      <w:hyperlink w:anchor="P325">
        <w:r>
          <w:rPr>
            <w:color w:val="0000FF"/>
          </w:rPr>
          <w:t>Положение</w:t>
        </w:r>
      </w:hyperlink>
      <w:r>
        <w:t xml:space="preserve"> о Благодарности министерства юстиции Новосибирской области;</w:t>
      </w:r>
    </w:p>
    <w:p w:rsidR="00853E2B" w:rsidRDefault="00853E2B">
      <w:pPr>
        <w:pStyle w:val="ConsPlusNormal"/>
        <w:spacing w:before="220"/>
        <w:ind w:firstLine="540"/>
        <w:jc w:val="both"/>
      </w:pPr>
      <w:r>
        <w:t xml:space="preserve">4) </w:t>
      </w:r>
      <w:hyperlink w:anchor="P562">
        <w:r>
          <w:rPr>
            <w:color w:val="0000FF"/>
          </w:rPr>
          <w:t>описание</w:t>
        </w:r>
      </w:hyperlink>
      <w:r>
        <w:t xml:space="preserve"> бланка Благодарности министерства юстиции Новосибирской области;</w:t>
      </w:r>
    </w:p>
    <w:p w:rsidR="00853E2B" w:rsidRDefault="00853E2B">
      <w:pPr>
        <w:pStyle w:val="ConsPlusNormal"/>
        <w:spacing w:before="220"/>
        <w:ind w:firstLine="540"/>
        <w:jc w:val="both"/>
      </w:pPr>
      <w:r>
        <w:t xml:space="preserve">5) </w:t>
      </w:r>
      <w:hyperlink w:anchor="P592">
        <w:r>
          <w:rPr>
            <w:color w:val="0000FF"/>
          </w:rPr>
          <w:t>Положение</w:t>
        </w:r>
      </w:hyperlink>
      <w:r>
        <w:t xml:space="preserve"> о Благодарственном письме министерства юстиции Новосибирской области;</w:t>
      </w:r>
    </w:p>
    <w:p w:rsidR="00853E2B" w:rsidRDefault="00853E2B">
      <w:pPr>
        <w:pStyle w:val="ConsPlusNormal"/>
        <w:jc w:val="both"/>
      </w:pPr>
      <w:r>
        <w:t>(</w:t>
      </w:r>
      <w:proofErr w:type="spellStart"/>
      <w:r>
        <w:t>пп</w:t>
      </w:r>
      <w:proofErr w:type="spellEnd"/>
      <w:r>
        <w:t xml:space="preserve">. 5 введен </w:t>
      </w:r>
      <w:hyperlink r:id="rId12">
        <w:r>
          <w:rPr>
            <w:color w:val="0000FF"/>
          </w:rPr>
          <w:t>приказом</w:t>
        </w:r>
      </w:hyperlink>
      <w:r>
        <w:t xml:space="preserve"> Минюста Новосибирской области от 27.02.2015 N 3)</w:t>
      </w:r>
    </w:p>
    <w:p w:rsidR="00853E2B" w:rsidRDefault="00853E2B">
      <w:pPr>
        <w:pStyle w:val="ConsPlusNormal"/>
        <w:spacing w:before="220"/>
        <w:ind w:firstLine="540"/>
        <w:jc w:val="both"/>
      </w:pPr>
      <w:r>
        <w:t xml:space="preserve">6) </w:t>
      </w:r>
      <w:hyperlink w:anchor="P640">
        <w:r>
          <w:rPr>
            <w:color w:val="0000FF"/>
          </w:rPr>
          <w:t>описание</w:t>
        </w:r>
      </w:hyperlink>
      <w:r>
        <w:t xml:space="preserve"> бланка Благодарственного письма министерства юстиции Новосибирской области.</w:t>
      </w:r>
    </w:p>
    <w:p w:rsidR="00853E2B" w:rsidRDefault="00853E2B">
      <w:pPr>
        <w:pStyle w:val="ConsPlusNormal"/>
        <w:jc w:val="both"/>
      </w:pPr>
      <w:r>
        <w:t>(</w:t>
      </w:r>
      <w:proofErr w:type="spellStart"/>
      <w:r>
        <w:t>пп</w:t>
      </w:r>
      <w:proofErr w:type="spellEnd"/>
      <w:r>
        <w:t xml:space="preserve">. 6 введен </w:t>
      </w:r>
      <w:hyperlink r:id="rId13">
        <w:r>
          <w:rPr>
            <w:color w:val="0000FF"/>
          </w:rPr>
          <w:t>приказом</w:t>
        </w:r>
      </w:hyperlink>
      <w:r>
        <w:t xml:space="preserve"> Минюста Новосибирской области от 27.02.2015 N 3)</w:t>
      </w:r>
    </w:p>
    <w:p w:rsidR="00853E2B" w:rsidRDefault="00853E2B">
      <w:pPr>
        <w:pStyle w:val="ConsPlusNormal"/>
        <w:spacing w:before="220"/>
        <w:ind w:firstLine="540"/>
        <w:jc w:val="both"/>
      </w:pPr>
      <w:r>
        <w:t>2. Контроль за исполнением настоящего приказа оставляю за собой.</w:t>
      </w:r>
    </w:p>
    <w:p w:rsidR="00853E2B" w:rsidRDefault="00853E2B">
      <w:pPr>
        <w:pStyle w:val="ConsPlusNormal"/>
        <w:ind w:firstLine="540"/>
        <w:jc w:val="both"/>
      </w:pPr>
    </w:p>
    <w:p w:rsidR="00853E2B" w:rsidRDefault="00853E2B">
      <w:pPr>
        <w:pStyle w:val="ConsPlusNormal"/>
        <w:jc w:val="right"/>
      </w:pPr>
      <w:r>
        <w:t>Заместитель</w:t>
      </w:r>
    </w:p>
    <w:p w:rsidR="00853E2B" w:rsidRDefault="00853E2B">
      <w:pPr>
        <w:pStyle w:val="ConsPlusNormal"/>
        <w:jc w:val="right"/>
      </w:pPr>
      <w:r>
        <w:t>Председателя Правительства</w:t>
      </w:r>
    </w:p>
    <w:p w:rsidR="00853E2B" w:rsidRDefault="00853E2B">
      <w:pPr>
        <w:pStyle w:val="ConsPlusNormal"/>
        <w:jc w:val="right"/>
      </w:pPr>
      <w:r>
        <w:t>Новосибирской области - министр юстиции</w:t>
      </w:r>
    </w:p>
    <w:p w:rsidR="00853E2B" w:rsidRDefault="00853E2B">
      <w:pPr>
        <w:pStyle w:val="ConsPlusNormal"/>
        <w:jc w:val="right"/>
      </w:pPr>
      <w:r>
        <w:t>Новосибирской области</w:t>
      </w:r>
    </w:p>
    <w:p w:rsidR="00853E2B" w:rsidRDefault="00853E2B">
      <w:pPr>
        <w:pStyle w:val="ConsPlusNormal"/>
        <w:jc w:val="right"/>
      </w:pPr>
      <w:proofErr w:type="spellStart"/>
      <w:r>
        <w:t>Н.В.ОМЕЛЕХИНА</w:t>
      </w:r>
      <w:proofErr w:type="spellEnd"/>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lastRenderedPageBreak/>
        <w:t>министерства юстиции</w:t>
      </w:r>
    </w:p>
    <w:p w:rsidR="00853E2B" w:rsidRDefault="00853E2B">
      <w:pPr>
        <w:pStyle w:val="ConsPlusNormal"/>
        <w:jc w:val="right"/>
      </w:pPr>
      <w:r>
        <w:t>Новосибирской области</w:t>
      </w:r>
    </w:p>
    <w:p w:rsidR="00853E2B" w:rsidRDefault="00853E2B">
      <w:pPr>
        <w:pStyle w:val="ConsPlusNormal"/>
        <w:jc w:val="right"/>
      </w:pPr>
      <w:r>
        <w:t>от 25.03.2013 N 4</w:t>
      </w:r>
    </w:p>
    <w:p w:rsidR="00853E2B" w:rsidRDefault="00853E2B">
      <w:pPr>
        <w:pStyle w:val="ConsPlusNormal"/>
        <w:ind w:firstLine="540"/>
        <w:jc w:val="both"/>
      </w:pPr>
    </w:p>
    <w:p w:rsidR="00853E2B" w:rsidRDefault="00853E2B">
      <w:pPr>
        <w:pStyle w:val="ConsPlusTitle"/>
        <w:jc w:val="center"/>
      </w:pPr>
      <w:bookmarkStart w:id="0" w:name="P44"/>
      <w:bookmarkEnd w:id="0"/>
      <w:r>
        <w:t>ПОЛОЖЕНИЕ</w:t>
      </w:r>
    </w:p>
    <w:p w:rsidR="00853E2B" w:rsidRDefault="00853E2B">
      <w:pPr>
        <w:pStyle w:val="ConsPlusTitle"/>
        <w:jc w:val="center"/>
      </w:pPr>
      <w:r>
        <w:t>О ПОЧЕТНОЙ ГРАМОТЕ МИНИСТЕРСТВА</w:t>
      </w:r>
    </w:p>
    <w:p w:rsidR="00853E2B" w:rsidRDefault="00853E2B">
      <w:pPr>
        <w:pStyle w:val="ConsPlusTitle"/>
        <w:jc w:val="center"/>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14">
              <w:r>
                <w:rPr>
                  <w:color w:val="0000FF"/>
                </w:rPr>
                <w:t>N 1</w:t>
              </w:r>
            </w:hyperlink>
            <w:r>
              <w:rPr>
                <w:color w:val="392C69"/>
              </w:rPr>
              <w:t xml:space="preserve">, от 27.02.2015 </w:t>
            </w:r>
            <w:hyperlink r:id="rId15">
              <w:r>
                <w:rPr>
                  <w:color w:val="0000FF"/>
                </w:rPr>
                <w:t>N 3</w:t>
              </w:r>
            </w:hyperlink>
            <w:r>
              <w:rPr>
                <w:color w:val="392C69"/>
              </w:rPr>
              <w:t xml:space="preserve">, от 19.11.2020 </w:t>
            </w:r>
            <w:hyperlink r:id="rId16">
              <w:r>
                <w:rPr>
                  <w:color w:val="0000FF"/>
                </w:rPr>
                <w:t>N 18</w:t>
              </w:r>
            </w:hyperlink>
            <w:r>
              <w:rPr>
                <w:color w:val="392C69"/>
              </w:rPr>
              <w:t>,</w:t>
            </w:r>
          </w:p>
          <w:p w:rsidR="00853E2B" w:rsidRDefault="00853E2B">
            <w:pPr>
              <w:pStyle w:val="ConsPlusNormal"/>
              <w:jc w:val="center"/>
            </w:pPr>
            <w:r>
              <w:rPr>
                <w:color w:val="392C69"/>
              </w:rPr>
              <w:t xml:space="preserve">от 01.11.2021 </w:t>
            </w:r>
            <w:hyperlink r:id="rId17">
              <w:r>
                <w:rPr>
                  <w:color w:val="0000FF"/>
                </w:rPr>
                <w:t>N 21</w:t>
              </w:r>
            </w:hyperlink>
            <w:r>
              <w:rPr>
                <w:color w:val="392C69"/>
              </w:rPr>
              <w:t xml:space="preserve">, от 07.02.2022 </w:t>
            </w:r>
            <w:hyperlink r:id="rId18">
              <w:r>
                <w:rPr>
                  <w:color w:val="0000FF"/>
                </w:rPr>
                <w:t>N 4</w:t>
              </w:r>
            </w:hyperlink>
            <w:r>
              <w:rPr>
                <w:color w:val="392C69"/>
              </w:rPr>
              <w:t xml:space="preserve">, от 23.05.2025 </w:t>
            </w:r>
            <w:hyperlink r:id="rId19">
              <w:r>
                <w:rPr>
                  <w:color w:val="0000FF"/>
                </w:rPr>
                <w:t>N 4-</w:t>
              </w:r>
              <w:proofErr w:type="spellStart"/>
              <w:r>
                <w:rPr>
                  <w:color w:val="0000FF"/>
                </w:rPr>
                <w:t>НПА</w:t>
              </w:r>
              <w:proofErr w:type="spellEnd"/>
            </w:hyperlink>
            <w:r>
              <w:rPr>
                <w:color w:val="392C69"/>
              </w:rPr>
              <w:t>,</w:t>
            </w:r>
          </w:p>
          <w:p w:rsidR="00853E2B" w:rsidRDefault="00853E2B">
            <w:pPr>
              <w:pStyle w:val="ConsPlusNormal"/>
              <w:jc w:val="center"/>
            </w:pPr>
            <w:r>
              <w:rPr>
                <w:color w:val="392C69"/>
              </w:rPr>
              <w:t xml:space="preserve">от 01.11.2025 </w:t>
            </w:r>
            <w:hyperlink r:id="rId20">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Title"/>
        <w:jc w:val="center"/>
        <w:outlineLvl w:val="1"/>
      </w:pPr>
      <w:r>
        <w:t>I. Общие положения</w:t>
      </w:r>
    </w:p>
    <w:p w:rsidR="00853E2B" w:rsidRDefault="00853E2B">
      <w:pPr>
        <w:pStyle w:val="ConsPlusNormal"/>
        <w:ind w:firstLine="540"/>
        <w:jc w:val="both"/>
      </w:pPr>
    </w:p>
    <w:p w:rsidR="00853E2B" w:rsidRDefault="00853E2B">
      <w:pPr>
        <w:pStyle w:val="ConsPlusNormal"/>
        <w:ind w:firstLine="540"/>
        <w:jc w:val="both"/>
      </w:pPr>
      <w:r>
        <w:t>1. Почетная грамота министерства юстиции Новосибирской области (далее - Почетная грамота) является формой поощрения:</w:t>
      </w:r>
    </w:p>
    <w:p w:rsidR="00853E2B" w:rsidRDefault="00853E2B">
      <w:pPr>
        <w:pStyle w:val="ConsPlusNormal"/>
        <w:spacing w:before="220"/>
        <w:ind w:firstLine="540"/>
        <w:jc w:val="both"/>
      </w:pPr>
      <w:bookmarkStart w:id="1" w:name="P56"/>
      <w:bookmarkEnd w:id="1"/>
      <w:r>
        <w:t>1) за особый вклад в решение задач, стоящих перед министерством юстиции Новосибирской области;</w:t>
      </w:r>
    </w:p>
    <w:p w:rsidR="00853E2B" w:rsidRDefault="00853E2B">
      <w:pPr>
        <w:pStyle w:val="ConsPlusNormal"/>
        <w:jc w:val="both"/>
      </w:pPr>
      <w:r>
        <w:t xml:space="preserve">(в ред. </w:t>
      </w:r>
      <w:hyperlink r:id="rId21">
        <w:r>
          <w:rPr>
            <w:color w:val="0000FF"/>
          </w:rPr>
          <w:t>приказа</w:t>
        </w:r>
      </w:hyperlink>
      <w:r>
        <w:t xml:space="preserve"> Минюста Новосибирской области от 27.02.2015 N 3)</w:t>
      </w:r>
    </w:p>
    <w:p w:rsidR="00853E2B" w:rsidRDefault="00853E2B">
      <w:pPr>
        <w:pStyle w:val="ConsPlusNormal"/>
        <w:spacing w:before="220"/>
        <w:ind w:firstLine="540"/>
        <w:jc w:val="both"/>
      </w:pPr>
      <w:bookmarkStart w:id="2" w:name="P58"/>
      <w:bookmarkEnd w:id="2"/>
      <w:r>
        <w:t>2) в связи с юбилейными датами со дня рождения (50, 60 и 65 лет) при безупречной и эффективной государственной гражданской службе;</w:t>
      </w:r>
    </w:p>
    <w:p w:rsidR="00853E2B" w:rsidRDefault="00853E2B">
      <w:pPr>
        <w:pStyle w:val="ConsPlusNormal"/>
        <w:spacing w:before="220"/>
        <w:ind w:firstLine="540"/>
        <w:jc w:val="both"/>
      </w:pPr>
      <w:r>
        <w:t>в связи с юбилейными датами со дня рождения (50, 60, 65 и 70 лет) при безупречной и эффективной трудовой деятельности;</w:t>
      </w:r>
    </w:p>
    <w:p w:rsidR="00853E2B" w:rsidRDefault="00853E2B">
      <w:pPr>
        <w:pStyle w:val="ConsPlusNormal"/>
        <w:jc w:val="both"/>
      </w:pPr>
      <w:r>
        <w:t>(</w:t>
      </w:r>
      <w:proofErr w:type="spellStart"/>
      <w:r>
        <w:t>пп</w:t>
      </w:r>
      <w:proofErr w:type="spellEnd"/>
      <w:r>
        <w:t xml:space="preserve">. 2 в ред. </w:t>
      </w:r>
      <w:hyperlink r:id="rId22">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bookmarkStart w:id="3" w:name="P61"/>
      <w:bookmarkEnd w:id="3"/>
      <w:r>
        <w:t>3) за особые заслуги в осуществлении мер по обеспечению законности, прав и свобод граждан, многолетний добросовестный труд;</w:t>
      </w:r>
    </w:p>
    <w:p w:rsidR="00853E2B" w:rsidRDefault="00853E2B">
      <w:pPr>
        <w:pStyle w:val="ConsPlusNormal"/>
        <w:jc w:val="both"/>
      </w:pPr>
      <w:r>
        <w:t>(</w:t>
      </w:r>
      <w:proofErr w:type="spellStart"/>
      <w:r>
        <w:t>пп</w:t>
      </w:r>
      <w:proofErr w:type="spellEnd"/>
      <w:r>
        <w:t xml:space="preserve">. 3 введен </w:t>
      </w:r>
      <w:hyperlink r:id="rId23">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bookmarkStart w:id="4" w:name="P63"/>
      <w:bookmarkEnd w:id="4"/>
      <w:r>
        <w:t>4) за особые заслуги в сфере правового обеспечения деятельности органов государственной власти, органов местного самоуправления в Новосибирской области;</w:t>
      </w:r>
    </w:p>
    <w:p w:rsidR="00853E2B" w:rsidRDefault="00853E2B">
      <w:pPr>
        <w:pStyle w:val="ConsPlusNormal"/>
        <w:jc w:val="both"/>
      </w:pPr>
      <w:r>
        <w:t>(</w:t>
      </w:r>
      <w:proofErr w:type="spellStart"/>
      <w:r>
        <w:t>пп</w:t>
      </w:r>
      <w:proofErr w:type="spellEnd"/>
      <w:r>
        <w:t xml:space="preserve">. 4 введен </w:t>
      </w:r>
      <w:hyperlink r:id="rId24">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bookmarkStart w:id="5" w:name="P65"/>
      <w:bookmarkEnd w:id="5"/>
      <w:r>
        <w:t>5) за особые заслуги в просветительской и преподавательской деятельности в сфере юриспруденции, в подготовке высококвалифицированных кадров;</w:t>
      </w:r>
    </w:p>
    <w:p w:rsidR="00853E2B" w:rsidRDefault="00853E2B">
      <w:pPr>
        <w:pStyle w:val="ConsPlusNormal"/>
        <w:jc w:val="both"/>
      </w:pPr>
      <w:r>
        <w:t>(</w:t>
      </w:r>
      <w:proofErr w:type="spellStart"/>
      <w:r>
        <w:t>пп</w:t>
      </w:r>
      <w:proofErr w:type="spellEnd"/>
      <w:r>
        <w:t xml:space="preserve">. 5 введен </w:t>
      </w:r>
      <w:hyperlink r:id="rId25">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bookmarkStart w:id="6" w:name="P67"/>
      <w:bookmarkEnd w:id="6"/>
      <w:r>
        <w:t>6) за иные заслуги в решении задач, стоящих перед министерством юстиции Новосибирской области.</w:t>
      </w:r>
    </w:p>
    <w:p w:rsidR="00853E2B" w:rsidRDefault="00853E2B">
      <w:pPr>
        <w:pStyle w:val="ConsPlusNormal"/>
        <w:jc w:val="both"/>
      </w:pPr>
      <w:r>
        <w:t>(</w:t>
      </w:r>
      <w:proofErr w:type="spellStart"/>
      <w:r>
        <w:t>пп</w:t>
      </w:r>
      <w:proofErr w:type="spellEnd"/>
      <w:r>
        <w:t xml:space="preserve">. 6 введен </w:t>
      </w:r>
      <w:hyperlink r:id="rId26">
        <w:r>
          <w:rPr>
            <w:color w:val="0000FF"/>
          </w:rPr>
          <w:t>приказом</w:t>
        </w:r>
      </w:hyperlink>
      <w:r>
        <w:t xml:space="preserve"> Минюста Новосибирской области от 27.02.2015 N 3)</w:t>
      </w:r>
    </w:p>
    <w:p w:rsidR="00853E2B" w:rsidRDefault="00853E2B">
      <w:pPr>
        <w:pStyle w:val="ConsPlusNormal"/>
        <w:spacing w:before="220"/>
        <w:ind w:firstLine="540"/>
        <w:jc w:val="both"/>
      </w:pPr>
      <w:r>
        <w:t>2. Почетной грамотой награждаются:</w:t>
      </w:r>
    </w:p>
    <w:p w:rsidR="00853E2B" w:rsidRDefault="00853E2B">
      <w:pPr>
        <w:pStyle w:val="ConsPlusNormal"/>
        <w:spacing w:before="220"/>
        <w:ind w:firstLine="540"/>
        <w:jc w:val="both"/>
      </w:pPr>
      <w:r>
        <w:t xml:space="preserve">1) государственные гражданские служащие министерства юстиции Новосибирской области (далее - гражданские служащие), имеющие заслуги, указанные в </w:t>
      </w:r>
      <w:hyperlink w:anchor="P56">
        <w:r>
          <w:rPr>
            <w:color w:val="0000FF"/>
          </w:rPr>
          <w:t>подпунктах 1</w:t>
        </w:r>
      </w:hyperlink>
      <w:r>
        <w:t xml:space="preserve">, </w:t>
      </w:r>
      <w:hyperlink w:anchor="P61">
        <w:r>
          <w:rPr>
            <w:color w:val="0000FF"/>
          </w:rPr>
          <w:t>3</w:t>
        </w:r>
      </w:hyperlink>
      <w:r>
        <w:t xml:space="preserve">, </w:t>
      </w:r>
      <w:hyperlink w:anchor="P63">
        <w:r>
          <w:rPr>
            <w:color w:val="0000FF"/>
          </w:rPr>
          <w:t>4</w:t>
        </w:r>
      </w:hyperlink>
      <w:r>
        <w:t xml:space="preserve">, </w:t>
      </w:r>
      <w:hyperlink w:anchor="P65">
        <w:r>
          <w:rPr>
            <w:color w:val="0000FF"/>
          </w:rPr>
          <w:t>5</w:t>
        </w:r>
      </w:hyperlink>
      <w:r>
        <w:t xml:space="preserve">, </w:t>
      </w:r>
      <w:hyperlink w:anchor="P67">
        <w:r>
          <w:rPr>
            <w:color w:val="0000FF"/>
          </w:rPr>
          <w:t>6 пункта 1</w:t>
        </w:r>
      </w:hyperlink>
      <w:r>
        <w:t xml:space="preserve"> настоящего Положения, и проявившие при этом добросовестное отношение к исполнению должностных обязанностей, а также в случае, указанном в </w:t>
      </w:r>
      <w:hyperlink w:anchor="P58">
        <w:r>
          <w:rPr>
            <w:color w:val="0000FF"/>
          </w:rPr>
          <w:t>подпункте 2 пункта 1</w:t>
        </w:r>
      </w:hyperlink>
      <w:r>
        <w:t>;</w:t>
      </w:r>
    </w:p>
    <w:p w:rsidR="00853E2B" w:rsidRDefault="00853E2B">
      <w:pPr>
        <w:pStyle w:val="ConsPlusNormal"/>
        <w:jc w:val="both"/>
      </w:pPr>
      <w:r>
        <w:t>(</w:t>
      </w:r>
      <w:proofErr w:type="spellStart"/>
      <w:r>
        <w:t>пп</w:t>
      </w:r>
      <w:proofErr w:type="spellEnd"/>
      <w:r>
        <w:t xml:space="preserve">. 1 в ред. </w:t>
      </w:r>
      <w:hyperlink r:id="rId27">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 xml:space="preserve">2) работники, занимающие должности, не являющиеся должностями государственной </w:t>
      </w:r>
      <w:r>
        <w:lastRenderedPageBreak/>
        <w:t xml:space="preserve">гражданской службы в министерстве юстиции Новосибирской области (далее - работники министерства), имеющие заслуги, указанные в </w:t>
      </w:r>
      <w:hyperlink w:anchor="P56">
        <w:r>
          <w:rPr>
            <w:color w:val="0000FF"/>
          </w:rPr>
          <w:t>подпунктах 1</w:t>
        </w:r>
      </w:hyperlink>
      <w:r>
        <w:t xml:space="preserve">, </w:t>
      </w:r>
      <w:hyperlink w:anchor="P61">
        <w:r>
          <w:rPr>
            <w:color w:val="0000FF"/>
          </w:rPr>
          <w:t>3</w:t>
        </w:r>
      </w:hyperlink>
      <w:r>
        <w:t xml:space="preserve">, </w:t>
      </w:r>
      <w:hyperlink w:anchor="P63">
        <w:r>
          <w:rPr>
            <w:color w:val="0000FF"/>
          </w:rPr>
          <w:t>4</w:t>
        </w:r>
      </w:hyperlink>
      <w:r>
        <w:t xml:space="preserve">, </w:t>
      </w:r>
      <w:hyperlink w:anchor="P65">
        <w:r>
          <w:rPr>
            <w:color w:val="0000FF"/>
          </w:rPr>
          <w:t>5</w:t>
        </w:r>
      </w:hyperlink>
      <w:r>
        <w:t xml:space="preserve">, </w:t>
      </w:r>
      <w:hyperlink w:anchor="P67">
        <w:r>
          <w:rPr>
            <w:color w:val="0000FF"/>
          </w:rPr>
          <w:t>6 пункта 1</w:t>
        </w:r>
      </w:hyperlink>
      <w:r>
        <w:t xml:space="preserve"> настоящего Положения, и проявившие при этом добросовестное отношение к исполнению должностных обязанностей, а также в случае, указанном в </w:t>
      </w:r>
      <w:hyperlink w:anchor="P58">
        <w:r>
          <w:rPr>
            <w:color w:val="0000FF"/>
          </w:rPr>
          <w:t>подпункте 2 пункта 1</w:t>
        </w:r>
      </w:hyperlink>
      <w:r>
        <w:t>;</w:t>
      </w:r>
    </w:p>
    <w:p w:rsidR="00853E2B" w:rsidRDefault="00853E2B">
      <w:pPr>
        <w:pStyle w:val="ConsPlusNormal"/>
        <w:jc w:val="both"/>
      </w:pPr>
      <w:r>
        <w:t>(</w:t>
      </w:r>
      <w:proofErr w:type="spellStart"/>
      <w:r>
        <w:t>пп</w:t>
      </w:r>
      <w:proofErr w:type="spellEnd"/>
      <w:r>
        <w:t xml:space="preserve">. 2 в ред. </w:t>
      </w:r>
      <w:hyperlink r:id="rId28">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 xml:space="preserve">3) иные граждане при наличии заслуг, указанных в </w:t>
      </w:r>
      <w:hyperlink w:anchor="P56">
        <w:r>
          <w:rPr>
            <w:color w:val="0000FF"/>
          </w:rPr>
          <w:t>подпунктах 1</w:t>
        </w:r>
      </w:hyperlink>
      <w:r>
        <w:t xml:space="preserve">, </w:t>
      </w:r>
      <w:hyperlink w:anchor="P61">
        <w:r>
          <w:rPr>
            <w:color w:val="0000FF"/>
          </w:rPr>
          <w:t>3</w:t>
        </w:r>
      </w:hyperlink>
      <w:r>
        <w:t xml:space="preserve">, </w:t>
      </w:r>
      <w:hyperlink w:anchor="P63">
        <w:r>
          <w:rPr>
            <w:color w:val="0000FF"/>
          </w:rPr>
          <w:t>4</w:t>
        </w:r>
      </w:hyperlink>
      <w:r>
        <w:t xml:space="preserve">, </w:t>
      </w:r>
      <w:hyperlink w:anchor="P65">
        <w:r>
          <w:rPr>
            <w:color w:val="0000FF"/>
          </w:rPr>
          <w:t>5</w:t>
        </w:r>
      </w:hyperlink>
      <w:r>
        <w:t xml:space="preserve">, </w:t>
      </w:r>
      <w:hyperlink w:anchor="P67">
        <w:r>
          <w:rPr>
            <w:color w:val="0000FF"/>
          </w:rPr>
          <w:t>6 пункта 1</w:t>
        </w:r>
      </w:hyperlink>
      <w:r>
        <w:t xml:space="preserve"> настоящего Положения;</w:t>
      </w:r>
    </w:p>
    <w:p w:rsidR="00853E2B" w:rsidRDefault="00853E2B">
      <w:pPr>
        <w:pStyle w:val="ConsPlusNormal"/>
        <w:jc w:val="both"/>
      </w:pPr>
      <w:r>
        <w:t xml:space="preserve">(в ред. приказов Минюста Новосибирской области от 05.02.2014 </w:t>
      </w:r>
      <w:hyperlink r:id="rId29">
        <w:r>
          <w:rPr>
            <w:color w:val="0000FF"/>
          </w:rPr>
          <w:t>N 1</w:t>
        </w:r>
      </w:hyperlink>
      <w:r>
        <w:t xml:space="preserve">, от 27.02.2015 </w:t>
      </w:r>
      <w:hyperlink r:id="rId30">
        <w:r>
          <w:rPr>
            <w:color w:val="0000FF"/>
          </w:rPr>
          <w:t>N 3</w:t>
        </w:r>
      </w:hyperlink>
      <w:r>
        <w:t>)</w:t>
      </w:r>
    </w:p>
    <w:p w:rsidR="00853E2B" w:rsidRDefault="00853E2B">
      <w:pPr>
        <w:pStyle w:val="ConsPlusNormal"/>
        <w:spacing w:before="220"/>
        <w:ind w:firstLine="540"/>
        <w:jc w:val="both"/>
      </w:pPr>
      <w:r>
        <w:t>4) коллективы организаций, внесшие значительный вклад в развитие отрасли, в обеспечение законности, прав и свобод граждан, просветительскую и преподавательскую деятельность в сфере юриспруденции, подготовку высококвалифицированных кадров, а также в связи с юбилейными датами со дня их создания.</w:t>
      </w:r>
    </w:p>
    <w:p w:rsidR="00853E2B" w:rsidRDefault="00853E2B">
      <w:pPr>
        <w:pStyle w:val="ConsPlusNormal"/>
        <w:jc w:val="both"/>
      </w:pPr>
      <w:r>
        <w:t>(</w:t>
      </w:r>
      <w:proofErr w:type="spellStart"/>
      <w:r>
        <w:t>пп</w:t>
      </w:r>
      <w:proofErr w:type="spellEnd"/>
      <w:r>
        <w:t xml:space="preserve">. 4 введен </w:t>
      </w:r>
      <w:hyperlink r:id="rId31">
        <w:r>
          <w:rPr>
            <w:color w:val="0000FF"/>
          </w:rPr>
          <w:t>приказом</w:t>
        </w:r>
      </w:hyperlink>
      <w:r>
        <w:t xml:space="preserve"> Минюста Новосибирской области от 27.02.2015 N 3)</w:t>
      </w:r>
    </w:p>
    <w:p w:rsidR="00853E2B" w:rsidRDefault="00853E2B">
      <w:pPr>
        <w:pStyle w:val="ConsPlusNormal"/>
        <w:ind w:firstLine="540"/>
        <w:jc w:val="both"/>
      </w:pPr>
    </w:p>
    <w:p w:rsidR="00853E2B" w:rsidRDefault="00853E2B">
      <w:pPr>
        <w:pStyle w:val="ConsPlusTitle"/>
        <w:jc w:val="center"/>
        <w:outlineLvl w:val="1"/>
      </w:pPr>
      <w:proofErr w:type="spellStart"/>
      <w:r>
        <w:t>II</w:t>
      </w:r>
      <w:proofErr w:type="spellEnd"/>
      <w:r>
        <w:t>. Представление к награждению Почетной грамотой</w:t>
      </w:r>
    </w:p>
    <w:p w:rsidR="00853E2B" w:rsidRDefault="00853E2B">
      <w:pPr>
        <w:pStyle w:val="ConsPlusNormal"/>
        <w:ind w:firstLine="540"/>
        <w:jc w:val="both"/>
      </w:pPr>
    </w:p>
    <w:p w:rsidR="00853E2B" w:rsidRDefault="00853E2B">
      <w:pPr>
        <w:pStyle w:val="ConsPlusNormal"/>
        <w:ind w:firstLine="540"/>
        <w:jc w:val="both"/>
      </w:pPr>
      <w:r>
        <w:t xml:space="preserve">3. Решение о награждении Почетной грамотой гражданского служащего, работника министерства принимается министром юстиции Новосибирской области на основании </w:t>
      </w:r>
      <w:hyperlink w:anchor="P134">
        <w:r>
          <w:rPr>
            <w:color w:val="0000FF"/>
          </w:rPr>
          <w:t>представления</w:t>
        </w:r>
      </w:hyperlink>
      <w:r>
        <w:t xml:space="preserve"> руководителя соответствующего структурного подразделения министерства юстиции Новосибирской области, оформленного согласно приложению N 1 к настоящему Положению.</w:t>
      </w:r>
    </w:p>
    <w:p w:rsidR="00853E2B" w:rsidRDefault="00853E2B">
      <w:pPr>
        <w:pStyle w:val="ConsPlusNormal"/>
        <w:jc w:val="both"/>
      </w:pPr>
      <w:r>
        <w:t xml:space="preserve">(в ред. приказов Минюста Новосибирской области от 27.02.2015 </w:t>
      </w:r>
      <w:hyperlink r:id="rId32">
        <w:r>
          <w:rPr>
            <w:color w:val="0000FF"/>
          </w:rPr>
          <w:t>N 3</w:t>
        </w:r>
      </w:hyperlink>
      <w:r>
        <w:t xml:space="preserve">, от 19.11.2020 </w:t>
      </w:r>
      <w:hyperlink r:id="rId33">
        <w:r>
          <w:rPr>
            <w:color w:val="0000FF"/>
          </w:rPr>
          <w:t>N 18</w:t>
        </w:r>
      </w:hyperlink>
      <w:r>
        <w:t>)</w:t>
      </w:r>
    </w:p>
    <w:p w:rsidR="00853E2B" w:rsidRDefault="00853E2B">
      <w:pPr>
        <w:pStyle w:val="ConsPlusNormal"/>
        <w:spacing w:before="220"/>
        <w:ind w:firstLine="540"/>
        <w:jc w:val="both"/>
      </w:pPr>
      <w:r>
        <w:t xml:space="preserve">Решение о награждении Почетной грамотой иных граждан, коллективов организаций принимается министром юстиции Новосибирской области на основании представлений руководителей органов государственной власти, государственных органов, глав муниципальных районов, муниципальных округов, городских округов, руководителей организаций, руководителей структурных подразделений министерства юстиции Новосибирской области, оформленных согласно </w:t>
      </w:r>
      <w:hyperlink w:anchor="P134">
        <w:r>
          <w:rPr>
            <w:color w:val="0000FF"/>
          </w:rPr>
          <w:t>приложениям N 1</w:t>
        </w:r>
      </w:hyperlink>
      <w:r>
        <w:t xml:space="preserve"> и </w:t>
      </w:r>
      <w:hyperlink w:anchor="P197">
        <w:r>
          <w:rPr>
            <w:color w:val="0000FF"/>
          </w:rPr>
          <w:t>N 2</w:t>
        </w:r>
      </w:hyperlink>
      <w:r>
        <w:t xml:space="preserve"> к настоящему Положению.</w:t>
      </w:r>
    </w:p>
    <w:p w:rsidR="00853E2B" w:rsidRDefault="00853E2B">
      <w:pPr>
        <w:pStyle w:val="ConsPlusNormal"/>
        <w:jc w:val="both"/>
      </w:pPr>
      <w:r>
        <w:t xml:space="preserve">(в ред. приказов Минюста Новосибирской области от 05.02.2014 </w:t>
      </w:r>
      <w:hyperlink r:id="rId34">
        <w:r>
          <w:rPr>
            <w:color w:val="0000FF"/>
          </w:rPr>
          <w:t>N 1</w:t>
        </w:r>
      </w:hyperlink>
      <w:r>
        <w:t xml:space="preserve">, от 27.02.2015 </w:t>
      </w:r>
      <w:hyperlink r:id="rId35">
        <w:r>
          <w:rPr>
            <w:color w:val="0000FF"/>
          </w:rPr>
          <w:t>N 3</w:t>
        </w:r>
      </w:hyperlink>
      <w:r>
        <w:t xml:space="preserve">, от 19.11.2020 </w:t>
      </w:r>
      <w:hyperlink r:id="rId36">
        <w:r>
          <w:rPr>
            <w:color w:val="0000FF"/>
          </w:rPr>
          <w:t>N 18</w:t>
        </w:r>
      </w:hyperlink>
      <w:r>
        <w:t xml:space="preserve">, от 23.05.2025 </w:t>
      </w:r>
      <w:hyperlink r:id="rId37">
        <w:r>
          <w:rPr>
            <w:color w:val="0000FF"/>
          </w:rPr>
          <w:t>N 4-</w:t>
        </w:r>
        <w:proofErr w:type="spellStart"/>
        <w:r>
          <w:rPr>
            <w:color w:val="0000FF"/>
          </w:rPr>
          <w:t>НПА</w:t>
        </w:r>
        <w:proofErr w:type="spellEnd"/>
      </w:hyperlink>
      <w:r>
        <w:t>)</w:t>
      </w:r>
    </w:p>
    <w:p w:rsidR="00853E2B" w:rsidRDefault="00853E2B">
      <w:pPr>
        <w:pStyle w:val="ConsPlusNormal"/>
        <w:spacing w:before="220"/>
        <w:ind w:firstLine="540"/>
        <w:jc w:val="both"/>
      </w:pPr>
      <w:r>
        <w:t>4. В представлении дается характеристика достижений гражданских служащих, работников министерства и иных граждан, коллективов организаций, представляемых к награждению Почетной грамотой.</w:t>
      </w:r>
    </w:p>
    <w:p w:rsidR="00853E2B" w:rsidRDefault="00853E2B">
      <w:pPr>
        <w:pStyle w:val="ConsPlusNormal"/>
        <w:jc w:val="both"/>
      </w:pPr>
      <w:r>
        <w:t xml:space="preserve">(в ред. </w:t>
      </w:r>
      <w:hyperlink r:id="rId38">
        <w:r>
          <w:rPr>
            <w:color w:val="0000FF"/>
          </w:rPr>
          <w:t>приказа</w:t>
        </w:r>
      </w:hyperlink>
      <w:r>
        <w:t xml:space="preserve"> Минюста Новосибирской области от 27.02.2015 N 3)</w:t>
      </w:r>
    </w:p>
    <w:p w:rsidR="00853E2B" w:rsidRDefault="00853E2B">
      <w:pPr>
        <w:pStyle w:val="ConsPlusNormal"/>
        <w:spacing w:before="220"/>
        <w:ind w:firstLine="540"/>
        <w:jc w:val="both"/>
      </w:pPr>
      <w:r>
        <w:t xml:space="preserve">5. Утратил силу. - </w:t>
      </w:r>
      <w:hyperlink r:id="rId39">
        <w:r>
          <w:rPr>
            <w:color w:val="0000FF"/>
          </w:rPr>
          <w:t>Приказ</w:t>
        </w:r>
      </w:hyperlink>
      <w:r>
        <w:t xml:space="preserve"> Минюста Новосибирской области от 27.02.2015 N 3.</w:t>
      </w:r>
    </w:p>
    <w:p w:rsidR="00853E2B" w:rsidRDefault="00853E2B">
      <w:pPr>
        <w:pStyle w:val="ConsPlusNormal"/>
        <w:spacing w:before="220"/>
        <w:ind w:firstLine="540"/>
        <w:jc w:val="both"/>
      </w:pPr>
      <w:r>
        <w:t xml:space="preserve">6. Утратил силу. - </w:t>
      </w:r>
      <w:hyperlink r:id="rId40">
        <w:r>
          <w:rPr>
            <w:color w:val="0000FF"/>
          </w:rPr>
          <w:t>Приказ</w:t>
        </w:r>
      </w:hyperlink>
      <w:r>
        <w:t xml:space="preserve"> Минюста Новосибирской области от 05.02.2014 N 1.</w:t>
      </w:r>
    </w:p>
    <w:p w:rsidR="00853E2B" w:rsidRDefault="00853E2B">
      <w:pPr>
        <w:pStyle w:val="ConsPlusNormal"/>
        <w:spacing w:before="220"/>
        <w:ind w:firstLine="540"/>
        <w:jc w:val="both"/>
      </w:pPr>
      <w:r>
        <w:t>7. Руководитель органа государственной власти, государственного органа, глава муниципального района (муниципального округа, городского округа), руководитель организации, руководитель соответствующего структурного подразделения министерства юстиции Новосибирской области, внесший представление, подтверждает достоверность сведений, указанных в представлении.</w:t>
      </w:r>
    </w:p>
    <w:p w:rsidR="00853E2B" w:rsidRDefault="00853E2B">
      <w:pPr>
        <w:pStyle w:val="ConsPlusNormal"/>
        <w:jc w:val="both"/>
      </w:pPr>
      <w:r>
        <w:t xml:space="preserve">(п. 7 в ред. </w:t>
      </w:r>
      <w:hyperlink r:id="rId41">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 xml:space="preserve">8. Представление на имя министра юстиции Новосибирской области и </w:t>
      </w:r>
      <w:hyperlink w:anchor="P242">
        <w:r>
          <w:rPr>
            <w:color w:val="0000FF"/>
          </w:rPr>
          <w:t>согласие</w:t>
        </w:r>
      </w:hyperlink>
      <w:r>
        <w:t xml:space="preserve"> субъекта персональных данных на обработку и хранение персональных данных в министерстве юстиции Новосибирской области, оформленное согласно приложению N 3 к настоящему Положению, направляются в управление по правовому обеспечению и правовому взаимодействию министерства юстиции Новосибирской области не позднее чем за 30 календарных дней до </w:t>
      </w:r>
      <w:r>
        <w:lastRenderedPageBreak/>
        <w:t>предполагаемой даты награждения, указанной в представлении.</w:t>
      </w:r>
    </w:p>
    <w:p w:rsidR="00853E2B" w:rsidRDefault="00853E2B">
      <w:pPr>
        <w:pStyle w:val="ConsPlusNormal"/>
        <w:jc w:val="both"/>
      </w:pPr>
      <w:r>
        <w:t xml:space="preserve">(п. 8 в ред. </w:t>
      </w:r>
      <w:hyperlink r:id="rId42">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9. Представления, оформленные с нарушением требований, установленных настоящим Положением, рассмотрению не подлежат.</w:t>
      </w:r>
    </w:p>
    <w:p w:rsidR="00853E2B" w:rsidRDefault="00853E2B">
      <w:pPr>
        <w:pStyle w:val="ConsPlusNormal"/>
        <w:ind w:firstLine="540"/>
        <w:jc w:val="both"/>
      </w:pPr>
    </w:p>
    <w:p w:rsidR="00853E2B" w:rsidRDefault="00853E2B">
      <w:pPr>
        <w:pStyle w:val="ConsPlusTitle"/>
        <w:jc w:val="center"/>
        <w:outlineLvl w:val="1"/>
      </w:pPr>
      <w:proofErr w:type="spellStart"/>
      <w:r>
        <w:t>III</w:t>
      </w:r>
      <w:proofErr w:type="spellEnd"/>
      <w:r>
        <w:t>. Подготовка и принятие решения о награждении Почетной</w:t>
      </w:r>
    </w:p>
    <w:p w:rsidR="00853E2B" w:rsidRDefault="00853E2B">
      <w:pPr>
        <w:pStyle w:val="ConsPlusTitle"/>
        <w:jc w:val="center"/>
      </w:pPr>
      <w:r>
        <w:t>грамотой, оформление Почетных грамот и учет награжденных</w:t>
      </w:r>
    </w:p>
    <w:p w:rsidR="00853E2B" w:rsidRDefault="00853E2B">
      <w:pPr>
        <w:pStyle w:val="ConsPlusNormal"/>
        <w:ind w:firstLine="540"/>
        <w:jc w:val="both"/>
      </w:pPr>
    </w:p>
    <w:p w:rsidR="00853E2B" w:rsidRDefault="00853E2B">
      <w:pPr>
        <w:pStyle w:val="ConsPlusNormal"/>
        <w:ind w:firstLine="540"/>
        <w:jc w:val="both"/>
      </w:pPr>
      <w:r>
        <w:t>10. Решение о награждении Почетной грамотой оформляется приказом министерства юстиции Новосибирской области.</w:t>
      </w:r>
    </w:p>
    <w:p w:rsidR="00853E2B" w:rsidRDefault="00853E2B">
      <w:pPr>
        <w:pStyle w:val="ConsPlusNormal"/>
        <w:jc w:val="both"/>
      </w:pPr>
      <w:r>
        <w:t xml:space="preserve">(в ред. приказов Минюста Новосибирской области от 19.11.2020 </w:t>
      </w:r>
      <w:hyperlink r:id="rId43">
        <w:r>
          <w:rPr>
            <w:color w:val="0000FF"/>
          </w:rPr>
          <w:t>N 18</w:t>
        </w:r>
      </w:hyperlink>
      <w:r>
        <w:t xml:space="preserve">, от 07.02.2022 </w:t>
      </w:r>
      <w:hyperlink r:id="rId44">
        <w:r>
          <w:rPr>
            <w:color w:val="0000FF"/>
          </w:rPr>
          <w:t>N 4</w:t>
        </w:r>
      </w:hyperlink>
      <w:r>
        <w:t>)</w:t>
      </w:r>
    </w:p>
    <w:p w:rsidR="00853E2B" w:rsidRDefault="00853E2B">
      <w:pPr>
        <w:pStyle w:val="ConsPlusNormal"/>
        <w:spacing w:before="220"/>
        <w:ind w:firstLine="540"/>
        <w:jc w:val="both"/>
      </w:pPr>
      <w:r>
        <w:t>11. Проект приказа о награждении Почетной грамотой готовится управлением по правовому обеспечению и правовому взаимодействию министерства юстиции Новосибирской области и согласовывается с управлением правовой и антикоррупционной экспертизы министерства юстиции Новосибирской области.</w:t>
      </w:r>
    </w:p>
    <w:p w:rsidR="00853E2B" w:rsidRDefault="00853E2B">
      <w:pPr>
        <w:pStyle w:val="ConsPlusNormal"/>
        <w:spacing w:before="220"/>
        <w:ind w:firstLine="540"/>
        <w:jc w:val="both"/>
      </w:pPr>
      <w:r>
        <w:t>Правовая экспертиза проектов приказов министерства юстиции Новосибирской области о награждении Почетной грамотой проводится в срок, не превышающий трех рабочих дней.</w:t>
      </w:r>
    </w:p>
    <w:p w:rsidR="00853E2B" w:rsidRDefault="00853E2B">
      <w:pPr>
        <w:pStyle w:val="ConsPlusNormal"/>
        <w:jc w:val="both"/>
      </w:pPr>
      <w:r>
        <w:t xml:space="preserve">(абзац введен </w:t>
      </w:r>
      <w:hyperlink r:id="rId45">
        <w:r>
          <w:rPr>
            <w:color w:val="0000FF"/>
          </w:rPr>
          <w:t>приказом</w:t>
        </w:r>
      </w:hyperlink>
      <w:r>
        <w:t xml:space="preserve"> Минюста Новосибирской области от 05.02.2014 N 1; в ред. приказов Минюста Новосибирской области от 19.11.2020 </w:t>
      </w:r>
      <w:hyperlink r:id="rId46">
        <w:r>
          <w:rPr>
            <w:color w:val="0000FF"/>
          </w:rPr>
          <w:t>N 18</w:t>
        </w:r>
      </w:hyperlink>
      <w:r>
        <w:t xml:space="preserve">, от 07.02.2022 </w:t>
      </w:r>
      <w:hyperlink r:id="rId47">
        <w:r>
          <w:rPr>
            <w:color w:val="0000FF"/>
          </w:rPr>
          <w:t>N 4</w:t>
        </w:r>
      </w:hyperlink>
      <w:r>
        <w:t>)</w:t>
      </w:r>
    </w:p>
    <w:p w:rsidR="00853E2B" w:rsidRDefault="00853E2B">
      <w:pPr>
        <w:pStyle w:val="ConsPlusNormal"/>
        <w:spacing w:before="220"/>
        <w:ind w:firstLine="540"/>
        <w:jc w:val="both"/>
      </w:pPr>
      <w:r>
        <w:t>12. Оформление Почетных грамот и учет награжденных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jc w:val="both"/>
      </w:pPr>
      <w:r>
        <w:t xml:space="preserve">(в ред. </w:t>
      </w:r>
      <w:hyperlink r:id="rId48">
        <w:r>
          <w:rPr>
            <w:color w:val="0000FF"/>
          </w:rPr>
          <w:t>приказа</w:t>
        </w:r>
      </w:hyperlink>
      <w:r>
        <w:t xml:space="preserve"> Минюста Новосибирской области от 23.05.2025 N 4-</w:t>
      </w:r>
      <w:proofErr w:type="spellStart"/>
      <w:r>
        <w:t>НПА</w:t>
      </w:r>
      <w:proofErr w:type="spellEnd"/>
      <w:r>
        <w:t>)</w:t>
      </w:r>
    </w:p>
    <w:p w:rsidR="00853E2B" w:rsidRDefault="00853E2B">
      <w:pPr>
        <w:pStyle w:val="ConsPlusNormal"/>
        <w:spacing w:before="220"/>
        <w:ind w:firstLine="540"/>
        <w:jc w:val="both"/>
      </w:pPr>
      <w:r>
        <w:t xml:space="preserve">13. Утратил силу. - </w:t>
      </w:r>
      <w:hyperlink r:id="rId49">
        <w:r>
          <w:rPr>
            <w:color w:val="0000FF"/>
          </w:rPr>
          <w:t>Приказ</w:t>
        </w:r>
      </w:hyperlink>
      <w:r>
        <w:t xml:space="preserve"> Минюста Новосибирской области от 05.02.2014 N 1.</w:t>
      </w:r>
    </w:p>
    <w:p w:rsidR="00853E2B" w:rsidRDefault="00853E2B">
      <w:pPr>
        <w:pStyle w:val="ConsPlusNormal"/>
        <w:ind w:firstLine="540"/>
        <w:jc w:val="both"/>
      </w:pPr>
    </w:p>
    <w:p w:rsidR="00853E2B" w:rsidRDefault="00853E2B">
      <w:pPr>
        <w:pStyle w:val="ConsPlusTitle"/>
        <w:jc w:val="center"/>
        <w:outlineLvl w:val="1"/>
      </w:pPr>
      <w:proofErr w:type="spellStart"/>
      <w:r>
        <w:t>IV</w:t>
      </w:r>
      <w:proofErr w:type="spellEnd"/>
      <w:r>
        <w:t>. Вручение Почетной грамоты</w:t>
      </w:r>
    </w:p>
    <w:p w:rsidR="00853E2B" w:rsidRDefault="00853E2B">
      <w:pPr>
        <w:pStyle w:val="ConsPlusNormal"/>
        <w:ind w:firstLine="540"/>
        <w:jc w:val="both"/>
      </w:pPr>
    </w:p>
    <w:p w:rsidR="00853E2B" w:rsidRDefault="00853E2B">
      <w:pPr>
        <w:pStyle w:val="ConsPlusNormal"/>
        <w:ind w:firstLine="540"/>
        <w:jc w:val="both"/>
      </w:pPr>
      <w:r>
        <w:t>14. Вручение Почетной грамоты производится в торжественной обстановке министром юстиции Новосибирской области либо уполномоченным им должностным лицом в сроки, не превышающие двух месяцев со дня принятия решения о награждении.</w:t>
      </w:r>
    </w:p>
    <w:p w:rsidR="00853E2B" w:rsidRDefault="00853E2B">
      <w:pPr>
        <w:pStyle w:val="ConsPlusNormal"/>
        <w:jc w:val="both"/>
      </w:pPr>
      <w:r>
        <w:t xml:space="preserve">(в ред. </w:t>
      </w:r>
      <w:hyperlink r:id="rId50">
        <w:r>
          <w:rPr>
            <w:color w:val="0000FF"/>
          </w:rPr>
          <w:t>приказа</w:t>
        </w:r>
      </w:hyperlink>
      <w:r>
        <w:t xml:space="preserve"> Минюста Новосибирской области от 19.11.2020 N 18)</w:t>
      </w:r>
    </w:p>
    <w:p w:rsidR="00853E2B" w:rsidRDefault="00853E2B">
      <w:pPr>
        <w:pStyle w:val="ConsPlusNormal"/>
        <w:spacing w:before="220"/>
        <w:ind w:firstLine="540"/>
        <w:jc w:val="both"/>
      </w:pPr>
      <w:r>
        <w:t>15. Подготовку и проведение церемонии вручения Почетной грамоты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spacing w:before="220"/>
        <w:ind w:firstLine="540"/>
        <w:jc w:val="both"/>
      </w:pPr>
      <w:r>
        <w:t>16. Управление по правовому обеспечению и правовому взаимодействию министерства юстиции Новосибирской области обеспечивает доставку Почетных грамот к месту вручения, регистрацию награждаемых, соблюдение процедуры вручения Почетных грамот.</w:t>
      </w:r>
    </w:p>
    <w:p w:rsidR="00853E2B" w:rsidRDefault="00853E2B">
      <w:pPr>
        <w:pStyle w:val="ConsPlusNormal"/>
        <w:spacing w:before="220"/>
        <w:ind w:firstLine="540"/>
        <w:jc w:val="both"/>
      </w:pPr>
      <w:r>
        <w:t>17. Почетная грамота вручается лично награждаемому гражданскому служащему, работнику министерства, гражданину, руководителю (заместителю руководителя) коллектива организации.</w:t>
      </w:r>
    </w:p>
    <w:p w:rsidR="00853E2B" w:rsidRDefault="00853E2B">
      <w:pPr>
        <w:pStyle w:val="ConsPlusNormal"/>
        <w:jc w:val="both"/>
      </w:pPr>
      <w:r>
        <w:t xml:space="preserve">(в ред. </w:t>
      </w:r>
      <w:hyperlink r:id="rId51">
        <w:r>
          <w:rPr>
            <w:color w:val="0000FF"/>
          </w:rPr>
          <w:t>приказа</w:t>
        </w:r>
      </w:hyperlink>
      <w:r>
        <w:t xml:space="preserve"> Минюста Новосибирской области от 27.02.2015 N 3)</w:t>
      </w:r>
    </w:p>
    <w:p w:rsidR="00853E2B" w:rsidRDefault="00853E2B">
      <w:pPr>
        <w:pStyle w:val="ConsPlusNormal"/>
        <w:spacing w:before="220"/>
        <w:ind w:firstLine="540"/>
        <w:jc w:val="both"/>
      </w:pPr>
      <w:r>
        <w:t xml:space="preserve">Абзац утратил силу. - </w:t>
      </w:r>
      <w:hyperlink r:id="rId52">
        <w:r>
          <w:rPr>
            <w:color w:val="0000FF"/>
          </w:rPr>
          <w:t>Приказ</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18. В случае, когда кроме вручения Почетных грамот предусматривается вручение иных наград и поощрений, вручение Почетных грамот производится после вручения государственных наград Российской Федерации, наград и поощрений Президента Российской Федерации, федеральных органов государственной власти, наград Новосибирской области, поощрений Губернатора Новосибирской области и Правительства Новосибирской области.</w:t>
      </w:r>
    </w:p>
    <w:p w:rsidR="00853E2B" w:rsidRDefault="00853E2B">
      <w:pPr>
        <w:pStyle w:val="ConsPlusNormal"/>
        <w:spacing w:before="220"/>
        <w:ind w:firstLine="540"/>
        <w:jc w:val="both"/>
      </w:pPr>
      <w:r>
        <w:lastRenderedPageBreak/>
        <w:t>19. Почетные грамоты гражданских служащих, работников министерства, иных граждан, коллективов организаций, не явившихся на церемонию вручения, возвращаются в управление по правовому обеспечению и правовому взаимодействию министерства юстиции Новосибирской области для организации их вручения.</w:t>
      </w:r>
    </w:p>
    <w:p w:rsidR="00853E2B" w:rsidRDefault="00853E2B">
      <w:pPr>
        <w:pStyle w:val="ConsPlusNormal"/>
        <w:jc w:val="both"/>
      </w:pPr>
      <w:r>
        <w:t xml:space="preserve">(в ред. </w:t>
      </w:r>
      <w:hyperlink r:id="rId53">
        <w:r>
          <w:rPr>
            <w:color w:val="0000FF"/>
          </w:rPr>
          <w:t>приказа</w:t>
        </w:r>
      </w:hyperlink>
      <w:r>
        <w:t xml:space="preserve"> Минюста Новосибирской области от 27.02.2015 N 3)</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1</w:t>
      </w:r>
    </w:p>
    <w:p w:rsidR="00853E2B" w:rsidRDefault="00853E2B">
      <w:pPr>
        <w:pStyle w:val="ConsPlusNormal"/>
        <w:jc w:val="right"/>
      </w:pPr>
      <w:r>
        <w:t>к Положению</w:t>
      </w:r>
    </w:p>
    <w:p w:rsidR="00853E2B" w:rsidRDefault="00853E2B">
      <w:pPr>
        <w:pStyle w:val="ConsPlusNormal"/>
        <w:jc w:val="right"/>
      </w:pPr>
      <w:r>
        <w:t>о Почетной грамоте</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54">
              <w:r>
                <w:rPr>
                  <w:color w:val="0000FF"/>
                </w:rPr>
                <w:t>N 1</w:t>
              </w:r>
            </w:hyperlink>
            <w:r>
              <w:rPr>
                <w:color w:val="392C69"/>
              </w:rPr>
              <w:t xml:space="preserve">, от 27.02.2015 </w:t>
            </w:r>
            <w:hyperlink r:id="rId55">
              <w:r>
                <w:rPr>
                  <w:color w:val="0000FF"/>
                </w:rPr>
                <w:t>N 3</w:t>
              </w:r>
            </w:hyperlink>
            <w:r>
              <w:rPr>
                <w:color w:val="392C69"/>
              </w:rPr>
              <w:t xml:space="preserve">, от 01.11.2021 </w:t>
            </w:r>
            <w:hyperlink r:id="rId56">
              <w:r>
                <w:rPr>
                  <w:color w:val="0000FF"/>
                </w:rPr>
                <w:t>N 21</w:t>
              </w:r>
            </w:hyperlink>
            <w:r>
              <w:rPr>
                <w:color w:val="392C69"/>
              </w:rPr>
              <w:t>,</w:t>
            </w:r>
          </w:p>
          <w:p w:rsidR="00853E2B" w:rsidRDefault="00853E2B">
            <w:pPr>
              <w:pStyle w:val="ConsPlusNormal"/>
              <w:jc w:val="center"/>
            </w:pPr>
            <w:r>
              <w:rPr>
                <w:color w:val="392C69"/>
              </w:rPr>
              <w:t xml:space="preserve">от 23.05.2025 </w:t>
            </w:r>
            <w:hyperlink r:id="rId57">
              <w:r>
                <w:rPr>
                  <w:color w:val="0000FF"/>
                </w:rPr>
                <w:t>N 4-</w:t>
              </w:r>
              <w:proofErr w:type="spellStart"/>
              <w:r>
                <w:rPr>
                  <w:color w:val="0000FF"/>
                </w:rPr>
                <w:t>НПА</w:t>
              </w:r>
              <w:proofErr w:type="spellEnd"/>
            </w:hyperlink>
            <w:r>
              <w:rPr>
                <w:color w:val="392C69"/>
              </w:rPr>
              <w:t xml:space="preserve">, от 01.11.2025 </w:t>
            </w:r>
            <w:hyperlink r:id="rId58">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7" w:name="P134"/>
      <w:bookmarkEnd w:id="7"/>
      <w:r>
        <w:t xml:space="preserve">                               ПРЕДСТАВЛЕНИЕ</w:t>
      </w:r>
    </w:p>
    <w:p w:rsidR="00853E2B" w:rsidRDefault="00853E2B">
      <w:pPr>
        <w:pStyle w:val="ConsPlusNonformat"/>
        <w:jc w:val="both"/>
      </w:pPr>
      <w:r>
        <w:t xml:space="preserve">                      к награждению Почетной грамотой</w:t>
      </w:r>
    </w:p>
    <w:p w:rsidR="00853E2B" w:rsidRDefault="00853E2B">
      <w:pPr>
        <w:pStyle w:val="ConsPlusNonformat"/>
        <w:jc w:val="both"/>
      </w:pPr>
      <w:r>
        <w:t xml:space="preserve">                министерства юстиции Новосибирской области</w:t>
      </w:r>
    </w:p>
    <w:p w:rsidR="00853E2B" w:rsidRDefault="00853E2B">
      <w:pPr>
        <w:pStyle w:val="ConsPlusNonformat"/>
        <w:jc w:val="both"/>
      </w:pPr>
    </w:p>
    <w:p w:rsidR="00853E2B" w:rsidRDefault="00853E2B">
      <w:pPr>
        <w:pStyle w:val="ConsPlusNonformat"/>
        <w:jc w:val="both"/>
      </w:pPr>
      <w:r>
        <w:t>1. Фамилия ________________________________________________________________</w:t>
      </w:r>
    </w:p>
    <w:p w:rsidR="00853E2B" w:rsidRDefault="00853E2B">
      <w:pPr>
        <w:pStyle w:val="ConsPlusNonformat"/>
        <w:jc w:val="both"/>
      </w:pPr>
      <w:r>
        <w:t>имя, отчество (последнее - при наличии) ___________________________________</w:t>
      </w:r>
    </w:p>
    <w:p w:rsidR="00853E2B" w:rsidRDefault="00853E2B">
      <w:pPr>
        <w:pStyle w:val="ConsPlusNonformat"/>
        <w:jc w:val="both"/>
      </w:pPr>
      <w:r>
        <w:t>2. Место работы, должность ________________________________________________</w:t>
      </w:r>
    </w:p>
    <w:p w:rsidR="00853E2B" w:rsidRDefault="00853E2B">
      <w:pPr>
        <w:pStyle w:val="ConsPlusNonformat"/>
        <w:jc w:val="both"/>
      </w:pPr>
      <w:r>
        <w:t xml:space="preserve">                                 (наименование организации с указанием</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 xml:space="preserve">                организационно-правовой формы и должности)</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3. Пол_________________ 4. Дата рождения __________________________________</w:t>
      </w:r>
    </w:p>
    <w:p w:rsidR="00853E2B" w:rsidRDefault="00853E2B">
      <w:pPr>
        <w:pStyle w:val="ConsPlusNonformat"/>
        <w:jc w:val="both"/>
      </w:pPr>
      <w:r>
        <w:t xml:space="preserve">                                                 (число, месяц, год)</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5. Образование ____________________________________________________________</w:t>
      </w:r>
    </w:p>
    <w:p w:rsidR="00853E2B" w:rsidRDefault="00853E2B">
      <w:pPr>
        <w:pStyle w:val="ConsPlusNonformat"/>
        <w:jc w:val="both"/>
      </w:pPr>
      <w:r>
        <w:t xml:space="preserve">                 (наименование образовательного учреждения, год окончания,</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 xml:space="preserve">               специальность и квалификация по образованию)</w:t>
      </w:r>
    </w:p>
    <w:p w:rsidR="00853E2B" w:rsidRDefault="00853E2B">
      <w:pPr>
        <w:pStyle w:val="ConsPlusNonformat"/>
        <w:jc w:val="both"/>
      </w:pPr>
      <w:r>
        <w:t>6. Ученая степень, ученое звание __________________________________________</w:t>
      </w:r>
    </w:p>
    <w:p w:rsidR="00853E2B" w:rsidRDefault="00853E2B">
      <w:pPr>
        <w:pStyle w:val="ConsPlusNonformat"/>
        <w:jc w:val="both"/>
      </w:pPr>
      <w:r>
        <w:t>7. Общий трудовой стаж ____________________________________________________</w:t>
      </w:r>
    </w:p>
    <w:p w:rsidR="00853E2B" w:rsidRDefault="00853E2B">
      <w:pPr>
        <w:pStyle w:val="ConsPlusNonformat"/>
        <w:jc w:val="both"/>
      </w:pPr>
      <w:r>
        <w:t>8.   Стаж   работы   в   отрасли</w:t>
      </w:r>
      <w:proofErr w:type="gramStart"/>
      <w:r>
        <w:t xml:space="preserve">   (</w:t>
      </w:r>
      <w:proofErr w:type="gramEnd"/>
      <w:r>
        <w:t>для  гражданских  служащих,  работников</w:t>
      </w:r>
    </w:p>
    <w:p w:rsidR="00853E2B" w:rsidRDefault="00853E2B">
      <w:pPr>
        <w:pStyle w:val="ConsPlusNonformat"/>
        <w:jc w:val="both"/>
      </w:pPr>
      <w:r>
        <w:t>министерства) _____________________________________________________________</w:t>
      </w:r>
    </w:p>
    <w:p w:rsidR="00853E2B" w:rsidRDefault="00853E2B">
      <w:pPr>
        <w:pStyle w:val="ConsPlusNonformat"/>
        <w:jc w:val="both"/>
      </w:pPr>
      <w:r>
        <w:t xml:space="preserve">9.   Характеристика   с   </w:t>
      </w:r>
      <w:proofErr w:type="gramStart"/>
      <w:r>
        <w:t>указанием  конкретных</w:t>
      </w:r>
      <w:proofErr w:type="gramEnd"/>
      <w:r>
        <w:t xml:space="preserve">  заслуг  представляемого  к</w:t>
      </w:r>
    </w:p>
    <w:p w:rsidR="00853E2B" w:rsidRDefault="00853E2B">
      <w:pPr>
        <w:pStyle w:val="ConsPlusNonformat"/>
        <w:jc w:val="both"/>
      </w:pPr>
      <w:r>
        <w:t>награждению _______________________________________________________________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10. Согласие на обработку персональных данных ___________________ получено.</w:t>
      </w:r>
    </w:p>
    <w:p w:rsidR="00853E2B" w:rsidRDefault="00853E2B">
      <w:pPr>
        <w:pStyle w:val="ConsPlusNonformat"/>
        <w:jc w:val="both"/>
      </w:pPr>
      <w:r>
        <w:t xml:space="preserve">                                              (Ф.И.О. (последнее</w:t>
      </w:r>
    </w:p>
    <w:p w:rsidR="00853E2B" w:rsidRDefault="00853E2B">
      <w:pPr>
        <w:pStyle w:val="ConsPlusNonformat"/>
        <w:jc w:val="both"/>
      </w:pPr>
      <w:r>
        <w:t xml:space="preserve">                                                 - при наличии)</w:t>
      </w:r>
    </w:p>
    <w:p w:rsidR="00853E2B" w:rsidRDefault="00853E2B">
      <w:pPr>
        <w:pStyle w:val="ConsPlusNonformat"/>
        <w:jc w:val="both"/>
      </w:pPr>
      <w:r>
        <w:t xml:space="preserve">                                                 награждаемого)</w:t>
      </w:r>
    </w:p>
    <w:p w:rsidR="00853E2B" w:rsidRDefault="00853E2B">
      <w:pPr>
        <w:pStyle w:val="ConsPlusNonformat"/>
        <w:jc w:val="both"/>
      </w:pPr>
      <w:r>
        <w:t>11. Предполагаемая дата награждения _______________________________________</w:t>
      </w:r>
    </w:p>
    <w:p w:rsidR="00853E2B" w:rsidRDefault="00853E2B">
      <w:pPr>
        <w:pStyle w:val="ConsPlusNonformat"/>
        <w:jc w:val="both"/>
      </w:pPr>
    </w:p>
    <w:p w:rsidR="00853E2B" w:rsidRDefault="00853E2B">
      <w:pPr>
        <w:pStyle w:val="ConsPlusNonformat"/>
        <w:jc w:val="both"/>
      </w:pPr>
      <w:r>
        <w:t>Достоверность сведений, указанных в представлении, подтверждаю:</w:t>
      </w:r>
    </w:p>
    <w:p w:rsidR="00853E2B" w:rsidRDefault="00853E2B">
      <w:pPr>
        <w:pStyle w:val="ConsPlusNonformat"/>
        <w:jc w:val="both"/>
      </w:pPr>
    </w:p>
    <w:p w:rsidR="00853E2B" w:rsidRDefault="00853E2B">
      <w:pPr>
        <w:pStyle w:val="ConsPlusNonformat"/>
        <w:jc w:val="both"/>
      </w:pPr>
      <w:r>
        <w:t>Руководитель органа государственной</w:t>
      </w:r>
    </w:p>
    <w:p w:rsidR="00853E2B" w:rsidRDefault="00853E2B">
      <w:pPr>
        <w:pStyle w:val="ConsPlusNonformat"/>
        <w:jc w:val="both"/>
      </w:pPr>
      <w:r>
        <w:t>власти, государственного органа,</w:t>
      </w:r>
    </w:p>
    <w:p w:rsidR="00853E2B" w:rsidRDefault="00853E2B">
      <w:pPr>
        <w:pStyle w:val="ConsPlusNonformat"/>
        <w:jc w:val="both"/>
      </w:pPr>
      <w:r>
        <w:t>глава муниципального района</w:t>
      </w:r>
    </w:p>
    <w:p w:rsidR="00853E2B" w:rsidRDefault="00853E2B">
      <w:pPr>
        <w:pStyle w:val="ConsPlusNonformat"/>
        <w:jc w:val="both"/>
      </w:pPr>
      <w:r>
        <w:t>(муниципального округа, городского</w:t>
      </w:r>
    </w:p>
    <w:p w:rsidR="00853E2B" w:rsidRDefault="00853E2B">
      <w:pPr>
        <w:pStyle w:val="ConsPlusNonformat"/>
        <w:jc w:val="both"/>
      </w:pPr>
      <w:r>
        <w:t>округа), руководитель организации,</w:t>
      </w:r>
    </w:p>
    <w:p w:rsidR="00853E2B" w:rsidRDefault="00853E2B">
      <w:pPr>
        <w:pStyle w:val="ConsPlusNonformat"/>
        <w:jc w:val="both"/>
      </w:pPr>
      <w:r>
        <w:lastRenderedPageBreak/>
        <w:t>руководитель структурного</w:t>
      </w:r>
    </w:p>
    <w:p w:rsidR="00853E2B" w:rsidRDefault="00853E2B">
      <w:pPr>
        <w:pStyle w:val="ConsPlusNonformat"/>
        <w:jc w:val="both"/>
      </w:pPr>
      <w:r>
        <w:t>подразделения министерства</w:t>
      </w:r>
    </w:p>
    <w:p w:rsidR="00853E2B" w:rsidRDefault="00853E2B">
      <w:pPr>
        <w:pStyle w:val="ConsPlusNonformat"/>
        <w:jc w:val="both"/>
      </w:pPr>
      <w:r>
        <w:t>юстиции Новосибирской области</w:t>
      </w:r>
    </w:p>
    <w:p w:rsidR="00853E2B" w:rsidRDefault="00853E2B">
      <w:pPr>
        <w:pStyle w:val="ConsPlusNonformat"/>
        <w:jc w:val="both"/>
      </w:pPr>
      <w:r>
        <w:t>________________________________________   ________________________________</w:t>
      </w:r>
    </w:p>
    <w:p w:rsidR="00853E2B" w:rsidRDefault="00853E2B">
      <w:pPr>
        <w:pStyle w:val="ConsPlusNonformat"/>
        <w:jc w:val="both"/>
      </w:pPr>
      <w:r>
        <w:t xml:space="preserve">        (наименование </w:t>
      </w:r>
      <w:proofErr w:type="gramStart"/>
      <w:r>
        <w:t xml:space="preserve">должности)   </w:t>
      </w:r>
      <w:proofErr w:type="gramEnd"/>
      <w:r>
        <w:t xml:space="preserve">               (фамилия, инициалы)</w:t>
      </w:r>
    </w:p>
    <w:p w:rsidR="00853E2B" w:rsidRDefault="00853E2B">
      <w:pPr>
        <w:pStyle w:val="ConsPlusNonformat"/>
        <w:jc w:val="both"/>
      </w:pPr>
      <w:r>
        <w:t xml:space="preserve">                       </w:t>
      </w:r>
      <w:proofErr w:type="spellStart"/>
      <w:r>
        <w:t>М.П</w:t>
      </w:r>
      <w:proofErr w:type="spellEnd"/>
      <w:r>
        <w:t>.</w:t>
      </w:r>
    </w:p>
    <w:p w:rsidR="00853E2B" w:rsidRDefault="00853E2B">
      <w:pPr>
        <w:pStyle w:val="ConsPlusNonformat"/>
        <w:jc w:val="both"/>
      </w:pPr>
      <w:r>
        <w:t>"___" __________ 20___ г.                  ________________________________</w:t>
      </w:r>
    </w:p>
    <w:p w:rsidR="00853E2B" w:rsidRDefault="00853E2B">
      <w:pPr>
        <w:pStyle w:val="ConsPlusNonformat"/>
        <w:jc w:val="both"/>
      </w:pPr>
      <w:r>
        <w:t xml:space="preserve">                                                      (подпись)</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2</w:t>
      </w:r>
    </w:p>
    <w:p w:rsidR="00853E2B" w:rsidRDefault="00853E2B">
      <w:pPr>
        <w:pStyle w:val="ConsPlusNormal"/>
        <w:jc w:val="right"/>
      </w:pPr>
      <w:r>
        <w:t>к Положению</w:t>
      </w:r>
    </w:p>
    <w:p w:rsidR="00853E2B" w:rsidRDefault="00853E2B">
      <w:pPr>
        <w:pStyle w:val="ConsPlusNormal"/>
        <w:jc w:val="right"/>
      </w:pPr>
      <w:r>
        <w:t>о награждении</w:t>
      </w:r>
    </w:p>
    <w:p w:rsidR="00853E2B" w:rsidRDefault="00853E2B">
      <w:pPr>
        <w:pStyle w:val="ConsPlusNormal"/>
        <w:jc w:val="right"/>
      </w:pPr>
      <w:r>
        <w:t>Почетной грамотой</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59">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27.02.2015 N 3;</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23.05.2025 </w:t>
            </w:r>
            <w:hyperlink r:id="rId60">
              <w:r>
                <w:rPr>
                  <w:color w:val="0000FF"/>
                </w:rPr>
                <w:t>N 4-</w:t>
              </w:r>
              <w:proofErr w:type="spellStart"/>
              <w:r>
                <w:rPr>
                  <w:color w:val="0000FF"/>
                </w:rPr>
                <w:t>НПА</w:t>
              </w:r>
              <w:proofErr w:type="spellEnd"/>
            </w:hyperlink>
            <w:r>
              <w:rPr>
                <w:color w:val="392C69"/>
              </w:rPr>
              <w:t xml:space="preserve">, от 01.11.2025 </w:t>
            </w:r>
            <w:hyperlink r:id="rId61">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8" w:name="P197"/>
      <w:bookmarkEnd w:id="8"/>
      <w:r>
        <w:t xml:space="preserve">                               ПРЕДСТАВЛЕНИЕ</w:t>
      </w:r>
    </w:p>
    <w:p w:rsidR="00853E2B" w:rsidRDefault="00853E2B">
      <w:pPr>
        <w:pStyle w:val="ConsPlusNonformat"/>
        <w:jc w:val="both"/>
      </w:pPr>
      <w:r>
        <w:t xml:space="preserve">               к награждению Почетной грамотой министерства</w:t>
      </w:r>
    </w:p>
    <w:p w:rsidR="00853E2B" w:rsidRDefault="00853E2B">
      <w:pPr>
        <w:pStyle w:val="ConsPlusNonformat"/>
        <w:jc w:val="both"/>
      </w:pPr>
      <w:r>
        <w:t xml:space="preserve">                       юстиции Новосибирской области</w:t>
      </w:r>
    </w:p>
    <w:p w:rsidR="00853E2B" w:rsidRDefault="00853E2B">
      <w:pPr>
        <w:pStyle w:val="ConsPlusNonformat"/>
        <w:jc w:val="both"/>
      </w:pPr>
      <w:r>
        <w:t xml:space="preserve">                       (для коллективов организаций)</w:t>
      </w:r>
    </w:p>
    <w:p w:rsidR="00853E2B" w:rsidRDefault="00853E2B">
      <w:pPr>
        <w:pStyle w:val="ConsPlusNonformat"/>
        <w:jc w:val="both"/>
      </w:pPr>
    </w:p>
    <w:p w:rsidR="00853E2B" w:rsidRDefault="00853E2B">
      <w:pPr>
        <w:pStyle w:val="ConsPlusNonformat"/>
        <w:jc w:val="both"/>
      </w:pPr>
      <w:r>
        <w:t>1. Наименование организации 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2. Дата создания организации ______________________________________________</w:t>
      </w:r>
    </w:p>
    <w:p w:rsidR="00853E2B" w:rsidRDefault="00853E2B">
      <w:pPr>
        <w:pStyle w:val="ConsPlusNonformat"/>
        <w:jc w:val="both"/>
      </w:pPr>
      <w:r>
        <w:t>3. Место нахождения организации ___________________________________________</w:t>
      </w:r>
    </w:p>
    <w:p w:rsidR="00853E2B" w:rsidRDefault="00853E2B">
      <w:pPr>
        <w:pStyle w:val="ConsPlusNonformat"/>
        <w:jc w:val="both"/>
      </w:pPr>
      <w:r>
        <w:t xml:space="preserve">                                                  (адрес)</w:t>
      </w:r>
    </w:p>
    <w:p w:rsidR="00853E2B" w:rsidRDefault="00853E2B">
      <w:pPr>
        <w:pStyle w:val="ConsPlusNonformat"/>
        <w:jc w:val="both"/>
      </w:pPr>
      <w:r>
        <w:t>4. Характеристика с указанием конкретных заслуг коллектива организации</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5. Предполагаемая дата награждения ________________________________________</w:t>
      </w:r>
    </w:p>
    <w:p w:rsidR="00853E2B" w:rsidRDefault="00853E2B">
      <w:pPr>
        <w:pStyle w:val="ConsPlusNonformat"/>
        <w:jc w:val="both"/>
      </w:pPr>
    </w:p>
    <w:p w:rsidR="00853E2B" w:rsidRDefault="00853E2B">
      <w:pPr>
        <w:pStyle w:val="ConsPlusNonformat"/>
        <w:jc w:val="both"/>
      </w:pPr>
      <w:r>
        <w:t>Достоверность сведений, указанных в представлении, подтверждаю:</w:t>
      </w:r>
    </w:p>
    <w:p w:rsidR="00853E2B" w:rsidRDefault="00853E2B">
      <w:pPr>
        <w:pStyle w:val="ConsPlusNonformat"/>
        <w:jc w:val="both"/>
      </w:pPr>
    </w:p>
    <w:p w:rsidR="00853E2B" w:rsidRDefault="00853E2B">
      <w:pPr>
        <w:pStyle w:val="ConsPlusNonformat"/>
        <w:jc w:val="both"/>
      </w:pPr>
      <w:r>
        <w:t>Руководитель органа государственной</w:t>
      </w:r>
    </w:p>
    <w:p w:rsidR="00853E2B" w:rsidRDefault="00853E2B">
      <w:pPr>
        <w:pStyle w:val="ConsPlusNonformat"/>
        <w:jc w:val="both"/>
      </w:pPr>
      <w:r>
        <w:t>власти, государственного органа,</w:t>
      </w:r>
    </w:p>
    <w:p w:rsidR="00853E2B" w:rsidRDefault="00853E2B">
      <w:pPr>
        <w:pStyle w:val="ConsPlusNonformat"/>
        <w:jc w:val="both"/>
      </w:pPr>
      <w:r>
        <w:t>глава муниципального района</w:t>
      </w:r>
    </w:p>
    <w:p w:rsidR="00853E2B" w:rsidRDefault="00853E2B">
      <w:pPr>
        <w:pStyle w:val="ConsPlusNonformat"/>
        <w:jc w:val="both"/>
      </w:pPr>
      <w:r>
        <w:t>(муниципального округа, городского</w:t>
      </w:r>
    </w:p>
    <w:p w:rsidR="00853E2B" w:rsidRDefault="00853E2B">
      <w:pPr>
        <w:pStyle w:val="ConsPlusNonformat"/>
        <w:jc w:val="both"/>
      </w:pPr>
      <w:r>
        <w:t>округа), руководитель организации,</w:t>
      </w:r>
    </w:p>
    <w:p w:rsidR="00853E2B" w:rsidRDefault="00853E2B">
      <w:pPr>
        <w:pStyle w:val="ConsPlusNonformat"/>
        <w:jc w:val="both"/>
      </w:pPr>
      <w:r>
        <w:t>руководитель структурного</w:t>
      </w:r>
    </w:p>
    <w:p w:rsidR="00853E2B" w:rsidRDefault="00853E2B">
      <w:pPr>
        <w:pStyle w:val="ConsPlusNonformat"/>
        <w:jc w:val="both"/>
      </w:pPr>
      <w:r>
        <w:t>подразделения министерства</w:t>
      </w:r>
    </w:p>
    <w:p w:rsidR="00853E2B" w:rsidRDefault="00853E2B">
      <w:pPr>
        <w:pStyle w:val="ConsPlusNonformat"/>
        <w:jc w:val="both"/>
      </w:pPr>
      <w:r>
        <w:t>юстиции Новосибирской области</w:t>
      </w:r>
    </w:p>
    <w:p w:rsidR="00853E2B" w:rsidRDefault="00853E2B">
      <w:pPr>
        <w:pStyle w:val="ConsPlusNonformat"/>
        <w:jc w:val="both"/>
      </w:pPr>
    </w:p>
    <w:p w:rsidR="00853E2B" w:rsidRDefault="00853E2B">
      <w:pPr>
        <w:pStyle w:val="ConsPlusNonformat"/>
        <w:jc w:val="both"/>
      </w:pPr>
      <w:r>
        <w:t>________________________________________   ________________________________</w:t>
      </w:r>
    </w:p>
    <w:p w:rsidR="00853E2B" w:rsidRDefault="00853E2B">
      <w:pPr>
        <w:pStyle w:val="ConsPlusNonformat"/>
        <w:jc w:val="both"/>
      </w:pPr>
      <w:r>
        <w:t xml:space="preserve">        (наименование </w:t>
      </w:r>
      <w:proofErr w:type="gramStart"/>
      <w:r>
        <w:t xml:space="preserve">должности)   </w:t>
      </w:r>
      <w:proofErr w:type="gramEnd"/>
      <w:r>
        <w:t xml:space="preserve">               (фамилия, инициалы)</w:t>
      </w:r>
    </w:p>
    <w:p w:rsidR="00853E2B" w:rsidRDefault="00853E2B">
      <w:pPr>
        <w:pStyle w:val="ConsPlusNonformat"/>
        <w:jc w:val="both"/>
      </w:pPr>
      <w:r>
        <w:t xml:space="preserve">                                        </w:t>
      </w:r>
      <w:proofErr w:type="spellStart"/>
      <w:r>
        <w:t>М.П</w:t>
      </w:r>
      <w:proofErr w:type="spellEnd"/>
      <w:r>
        <w:t>.</w:t>
      </w:r>
    </w:p>
    <w:p w:rsidR="00853E2B" w:rsidRDefault="00853E2B">
      <w:pPr>
        <w:pStyle w:val="ConsPlusNonformat"/>
        <w:jc w:val="both"/>
      </w:pPr>
      <w:r>
        <w:t>"___" __________ 20___ г.                  ________________________________</w:t>
      </w:r>
    </w:p>
    <w:p w:rsidR="00853E2B" w:rsidRDefault="00853E2B">
      <w:pPr>
        <w:pStyle w:val="ConsPlusNonformat"/>
        <w:jc w:val="both"/>
      </w:pPr>
      <w:r>
        <w:t xml:space="preserve">                                                      (подпись)</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3</w:t>
      </w:r>
    </w:p>
    <w:p w:rsidR="00853E2B" w:rsidRDefault="00853E2B">
      <w:pPr>
        <w:pStyle w:val="ConsPlusNormal"/>
        <w:jc w:val="right"/>
      </w:pPr>
      <w:r>
        <w:t>к Положению</w:t>
      </w:r>
    </w:p>
    <w:p w:rsidR="00853E2B" w:rsidRDefault="00853E2B">
      <w:pPr>
        <w:pStyle w:val="ConsPlusNormal"/>
        <w:jc w:val="right"/>
      </w:pPr>
      <w:r>
        <w:t>о Почетной грамоте</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62">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01.11.2025 N 8-</w:t>
            </w:r>
            <w:proofErr w:type="spellStart"/>
            <w:r>
              <w:rPr>
                <w:color w:val="392C69"/>
              </w:rPr>
              <w:t>НПА</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9" w:name="P242"/>
      <w:bookmarkEnd w:id="9"/>
      <w:r>
        <w:t xml:space="preserve">                                 СОГЛАСИЕ</w:t>
      </w:r>
    </w:p>
    <w:p w:rsidR="00853E2B" w:rsidRDefault="00853E2B">
      <w:pPr>
        <w:pStyle w:val="ConsPlusNonformat"/>
        <w:jc w:val="both"/>
      </w:pPr>
      <w:r>
        <w:t xml:space="preserve">                субъекта персональных данных на обработку и</w:t>
      </w:r>
    </w:p>
    <w:p w:rsidR="00853E2B" w:rsidRDefault="00853E2B">
      <w:pPr>
        <w:pStyle w:val="ConsPlusNonformat"/>
        <w:jc w:val="both"/>
      </w:pPr>
      <w:r>
        <w:t xml:space="preserve">                хранение персональных данных в министерстве</w:t>
      </w:r>
    </w:p>
    <w:p w:rsidR="00853E2B" w:rsidRDefault="00853E2B">
      <w:pPr>
        <w:pStyle w:val="ConsPlusNonformat"/>
        <w:jc w:val="both"/>
      </w:pPr>
      <w:r>
        <w:t xml:space="preserve">                       юстиции Новосибирской области</w:t>
      </w:r>
    </w:p>
    <w:p w:rsidR="00853E2B" w:rsidRDefault="00853E2B">
      <w:pPr>
        <w:pStyle w:val="ConsPlusNonformat"/>
        <w:jc w:val="both"/>
      </w:pPr>
    </w:p>
    <w:p w:rsidR="00853E2B" w:rsidRDefault="00853E2B">
      <w:pPr>
        <w:pStyle w:val="ConsPlusNonformat"/>
        <w:jc w:val="both"/>
      </w:pPr>
      <w:r>
        <w:t>Я, _______________________________________________________________________,</w:t>
      </w:r>
    </w:p>
    <w:p w:rsidR="00853E2B" w:rsidRDefault="00853E2B">
      <w:pPr>
        <w:pStyle w:val="ConsPlusNonformat"/>
        <w:jc w:val="both"/>
      </w:pPr>
      <w:r>
        <w:t xml:space="preserve">              (фамилия, имя, отчество (последнее - при наличии)</w:t>
      </w:r>
    </w:p>
    <w:p w:rsidR="00853E2B" w:rsidRDefault="00853E2B">
      <w:pPr>
        <w:pStyle w:val="ConsPlusNonformat"/>
        <w:jc w:val="both"/>
      </w:pPr>
    </w:p>
    <w:p w:rsidR="00853E2B" w:rsidRDefault="00853E2B">
      <w:pPr>
        <w:pStyle w:val="ConsPlusNonformat"/>
        <w:jc w:val="both"/>
      </w:pPr>
      <w:r>
        <w:t>паспорт серии ______ N ____________, выдан ________________________________</w:t>
      </w:r>
    </w:p>
    <w:p w:rsidR="00853E2B" w:rsidRDefault="00853E2B">
      <w:pPr>
        <w:pStyle w:val="ConsPlusNonformat"/>
        <w:jc w:val="both"/>
      </w:pPr>
      <w:r>
        <w:t>__________________________________________________________________________,</w:t>
      </w:r>
    </w:p>
    <w:p w:rsidR="00853E2B" w:rsidRDefault="00853E2B">
      <w:pPr>
        <w:pStyle w:val="ConsPlusNonformat"/>
        <w:jc w:val="both"/>
      </w:pPr>
      <w:r>
        <w:t xml:space="preserve">                                (дата, кем)</w:t>
      </w:r>
    </w:p>
    <w:p w:rsidR="00853E2B" w:rsidRDefault="00853E2B">
      <w:pPr>
        <w:pStyle w:val="ConsPlusNonformat"/>
        <w:jc w:val="both"/>
      </w:pPr>
      <w:r>
        <w:t>адрес регистрации и фактического места жительства 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__________________________________________________________________________,</w:t>
      </w:r>
    </w:p>
    <w:p w:rsidR="00853E2B" w:rsidRDefault="00853E2B">
      <w:pPr>
        <w:pStyle w:val="ConsPlusNormal"/>
        <w:jc w:val="both"/>
      </w:pPr>
      <w:r>
        <w:t>свободно, своей волей и в своем интересе даю согласие уполномоченным лицам министерства юстиции Новосибирской области (далее - министерство), находящегося по адресу: 630007, город Новосибирск, Красный проспект, дом 18,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хранение, уточнение (обновление, изменение), использование, уничтожение) следующих персональных данных:</w:t>
      </w:r>
    </w:p>
    <w:p w:rsidR="00853E2B" w:rsidRDefault="00853E2B">
      <w:pPr>
        <w:pStyle w:val="ConsPlusNormal"/>
        <w:spacing w:before="220"/>
        <w:ind w:firstLine="540"/>
        <w:jc w:val="both"/>
      </w:pPr>
      <w:r>
        <w:t>1) фамилия, имя, отчество (последнее - при наличии);</w:t>
      </w:r>
    </w:p>
    <w:p w:rsidR="00853E2B" w:rsidRDefault="00853E2B">
      <w:pPr>
        <w:pStyle w:val="ConsPlusNormal"/>
        <w:spacing w:before="220"/>
        <w:ind w:firstLine="540"/>
        <w:jc w:val="both"/>
      </w:pPr>
      <w:r>
        <w:t>2) дата рождения (число, месяц и год рождения);</w:t>
      </w:r>
    </w:p>
    <w:p w:rsidR="00853E2B" w:rsidRDefault="00853E2B">
      <w:pPr>
        <w:pStyle w:val="ConsPlusNormal"/>
        <w:spacing w:before="220"/>
        <w:ind w:firstLine="540"/>
        <w:jc w:val="both"/>
      </w:pPr>
      <w:r>
        <w:t>3) сведения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w:t>
      </w:r>
    </w:p>
    <w:p w:rsidR="00853E2B" w:rsidRDefault="00853E2B">
      <w:pPr>
        <w:pStyle w:val="ConsPlusNormal"/>
        <w:spacing w:before="220"/>
        <w:ind w:firstLine="540"/>
        <w:jc w:val="both"/>
      </w:pPr>
      <w:r>
        <w:t>4) сведения об общем трудовом стаже;</w:t>
      </w:r>
    </w:p>
    <w:p w:rsidR="00853E2B" w:rsidRDefault="00853E2B">
      <w:pPr>
        <w:pStyle w:val="ConsPlusNormal"/>
        <w:spacing w:before="220"/>
        <w:ind w:firstLine="540"/>
        <w:jc w:val="both"/>
      </w:pPr>
      <w:r>
        <w:t>5) сведения о стаже в отрасли;</w:t>
      </w:r>
    </w:p>
    <w:p w:rsidR="00853E2B" w:rsidRDefault="00853E2B">
      <w:pPr>
        <w:pStyle w:val="ConsPlusNormal"/>
        <w:spacing w:before="220"/>
        <w:ind w:firstLine="540"/>
        <w:jc w:val="both"/>
      </w:pPr>
      <w:r>
        <w:t>6) сведения о должности, месте работы (наименование организации с указанием организационно-правовой формы);</w:t>
      </w:r>
    </w:p>
    <w:p w:rsidR="00853E2B" w:rsidRDefault="00853E2B">
      <w:pPr>
        <w:pStyle w:val="ConsPlusNormal"/>
        <w:spacing w:before="220"/>
        <w:ind w:firstLine="540"/>
        <w:jc w:val="both"/>
      </w:pPr>
      <w:r>
        <w:t>7) сведения о присвоении ученой степени, ученого звания (кем и когда присвоены);</w:t>
      </w:r>
    </w:p>
    <w:p w:rsidR="00853E2B" w:rsidRDefault="00853E2B">
      <w:pPr>
        <w:pStyle w:val="ConsPlusNormal"/>
        <w:spacing w:before="220"/>
        <w:ind w:firstLine="540"/>
        <w:jc w:val="both"/>
      </w:pPr>
      <w:r>
        <w:t>8) сведения о государственных наградах, иных наградах и знаках отличия (кем награжден и когда).</w:t>
      </w:r>
    </w:p>
    <w:p w:rsidR="00853E2B" w:rsidRDefault="00853E2B">
      <w:pPr>
        <w:pStyle w:val="ConsPlusNormal"/>
        <w:spacing w:before="220"/>
        <w:ind w:firstLine="540"/>
        <w:jc w:val="both"/>
      </w:pPr>
      <w:r>
        <w:t>Вышеуказанные персональные данные предоставляю для подготовки проектов документов для награждения (поощрения) Почетной грамотой министерства юстиции Новосибирской области, их хранения в бумажном формате.</w:t>
      </w:r>
    </w:p>
    <w:p w:rsidR="00853E2B" w:rsidRDefault="00853E2B">
      <w:pPr>
        <w:pStyle w:val="ConsPlusNormal"/>
        <w:spacing w:before="220"/>
        <w:ind w:firstLine="540"/>
        <w:jc w:val="both"/>
      </w:pPr>
      <w:r>
        <w:lastRenderedPageBreak/>
        <w:t>Я ознакомлен(а), что:</w:t>
      </w:r>
    </w:p>
    <w:p w:rsidR="00853E2B" w:rsidRDefault="00853E2B">
      <w:pPr>
        <w:pStyle w:val="ConsPlusNormal"/>
        <w:spacing w:before="220"/>
        <w:ind w:firstLine="540"/>
        <w:jc w:val="both"/>
      </w:pPr>
      <w:r>
        <w:t>1) согласие на обработку персональных данных действует с даты подписания настоящего согласия в течение срока хранения документов в министерстве, предусмотренного законодательством Российской Федерации в области архивного дела;</w:t>
      </w:r>
    </w:p>
    <w:p w:rsidR="00853E2B" w:rsidRDefault="00853E2B">
      <w:pPr>
        <w:pStyle w:val="ConsPlusNormal"/>
        <w:spacing w:before="220"/>
        <w:ind w:firstLine="540"/>
        <w:jc w:val="both"/>
      </w:pPr>
      <w:r>
        <w:t>2) согласие на обработку персональных данных может быть отозвано на основании письменного заявления в произвольной форме;</w:t>
      </w:r>
    </w:p>
    <w:p w:rsidR="00853E2B" w:rsidRDefault="00853E2B">
      <w:pPr>
        <w:pStyle w:val="ConsPlusNormal"/>
        <w:spacing w:before="220"/>
        <w:ind w:firstLine="540"/>
        <w:jc w:val="both"/>
      </w:pPr>
      <w:r>
        <w:t>3) персональные данные уничтожаются: по достижении целей обработки персональных данных; при упразднении или реорганизации министерства; на основании моего письменного обращения с требованием о прекращении обработки персональных данных.</w:t>
      </w:r>
    </w:p>
    <w:p w:rsidR="00853E2B" w:rsidRDefault="00853E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3"/>
        <w:gridCol w:w="3798"/>
      </w:tblGrid>
      <w:tr w:rsidR="00853E2B">
        <w:tc>
          <w:tcPr>
            <w:tcW w:w="5273" w:type="dxa"/>
            <w:tcBorders>
              <w:top w:val="nil"/>
              <w:left w:val="nil"/>
              <w:bottom w:val="nil"/>
              <w:right w:val="nil"/>
            </w:tcBorders>
          </w:tcPr>
          <w:p w:rsidR="00853E2B" w:rsidRDefault="00853E2B">
            <w:pPr>
              <w:pStyle w:val="ConsPlusNormal"/>
            </w:pPr>
            <w:r>
              <w:t>Дата начала обработки персональных данных:</w:t>
            </w:r>
          </w:p>
        </w:tc>
        <w:tc>
          <w:tcPr>
            <w:tcW w:w="3798" w:type="dxa"/>
            <w:tcBorders>
              <w:top w:val="nil"/>
              <w:left w:val="nil"/>
              <w:bottom w:val="single" w:sz="4" w:space="0" w:color="auto"/>
              <w:right w:val="nil"/>
            </w:tcBorders>
          </w:tcPr>
          <w:p w:rsidR="00853E2B" w:rsidRDefault="00853E2B">
            <w:pPr>
              <w:pStyle w:val="ConsPlusNormal"/>
            </w:pPr>
          </w:p>
        </w:tc>
      </w:tr>
      <w:tr w:rsidR="00853E2B">
        <w:tc>
          <w:tcPr>
            <w:tcW w:w="5273" w:type="dxa"/>
            <w:tcBorders>
              <w:top w:val="nil"/>
              <w:left w:val="nil"/>
              <w:bottom w:val="nil"/>
              <w:right w:val="nil"/>
            </w:tcBorders>
          </w:tcPr>
          <w:p w:rsidR="00853E2B" w:rsidRDefault="00853E2B">
            <w:pPr>
              <w:pStyle w:val="ConsPlusNormal"/>
            </w:pPr>
          </w:p>
        </w:tc>
        <w:tc>
          <w:tcPr>
            <w:tcW w:w="3798" w:type="dxa"/>
            <w:tcBorders>
              <w:top w:val="single" w:sz="4" w:space="0" w:color="auto"/>
              <w:left w:val="nil"/>
              <w:bottom w:val="nil"/>
              <w:right w:val="nil"/>
            </w:tcBorders>
          </w:tcPr>
          <w:p w:rsidR="00853E2B" w:rsidRDefault="00853E2B">
            <w:pPr>
              <w:pStyle w:val="ConsPlusNormal"/>
              <w:jc w:val="center"/>
            </w:pPr>
            <w:r>
              <w:t>(число, месяц, год)</w:t>
            </w:r>
          </w:p>
        </w:tc>
      </w:tr>
      <w:tr w:rsidR="00853E2B">
        <w:tc>
          <w:tcPr>
            <w:tcW w:w="9071" w:type="dxa"/>
            <w:gridSpan w:val="2"/>
            <w:tcBorders>
              <w:top w:val="nil"/>
              <w:left w:val="nil"/>
              <w:bottom w:val="nil"/>
              <w:right w:val="nil"/>
            </w:tcBorders>
          </w:tcPr>
          <w:p w:rsidR="00853E2B" w:rsidRDefault="00853E2B">
            <w:pPr>
              <w:pStyle w:val="ConsPlusNormal"/>
            </w:pPr>
          </w:p>
        </w:tc>
      </w:tr>
      <w:tr w:rsidR="00853E2B">
        <w:tc>
          <w:tcPr>
            <w:tcW w:w="5273" w:type="dxa"/>
            <w:vMerge w:val="restart"/>
            <w:tcBorders>
              <w:top w:val="nil"/>
              <w:left w:val="nil"/>
              <w:bottom w:val="nil"/>
              <w:right w:val="nil"/>
            </w:tcBorders>
          </w:tcPr>
          <w:p w:rsidR="00853E2B" w:rsidRDefault="00853E2B">
            <w:pPr>
              <w:pStyle w:val="ConsPlusNormal"/>
            </w:pPr>
          </w:p>
        </w:tc>
        <w:tc>
          <w:tcPr>
            <w:tcW w:w="3798" w:type="dxa"/>
            <w:tcBorders>
              <w:top w:val="nil"/>
              <w:left w:val="nil"/>
              <w:bottom w:val="single" w:sz="4" w:space="0" w:color="auto"/>
              <w:right w:val="nil"/>
            </w:tcBorders>
          </w:tcPr>
          <w:p w:rsidR="00853E2B" w:rsidRDefault="00853E2B">
            <w:pPr>
              <w:pStyle w:val="ConsPlusNormal"/>
            </w:pPr>
          </w:p>
        </w:tc>
      </w:tr>
      <w:tr w:rsidR="00853E2B">
        <w:tblPrEx>
          <w:tblBorders>
            <w:insideH w:val="single" w:sz="4" w:space="0" w:color="auto"/>
          </w:tblBorders>
        </w:tblPrEx>
        <w:tc>
          <w:tcPr>
            <w:tcW w:w="5273" w:type="dxa"/>
            <w:vMerge/>
            <w:tcBorders>
              <w:top w:val="nil"/>
              <w:left w:val="nil"/>
              <w:bottom w:val="nil"/>
              <w:right w:val="nil"/>
            </w:tcBorders>
          </w:tcPr>
          <w:p w:rsidR="00853E2B" w:rsidRDefault="00853E2B">
            <w:pPr>
              <w:pStyle w:val="ConsPlusNormal"/>
            </w:pPr>
          </w:p>
        </w:tc>
        <w:tc>
          <w:tcPr>
            <w:tcW w:w="3798" w:type="dxa"/>
            <w:tcBorders>
              <w:top w:val="single" w:sz="4" w:space="0" w:color="auto"/>
              <w:left w:val="nil"/>
              <w:bottom w:val="nil"/>
              <w:right w:val="nil"/>
            </w:tcBorders>
          </w:tcPr>
          <w:p w:rsidR="00853E2B" w:rsidRDefault="00853E2B">
            <w:pPr>
              <w:pStyle w:val="ConsPlusNormal"/>
              <w:jc w:val="center"/>
            </w:pPr>
            <w:r>
              <w:t>(подпись, фамилия, имя, отчество (последнее - при наличии)</w:t>
            </w:r>
          </w:p>
        </w:tc>
      </w:tr>
    </w:tbl>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jc w:val="right"/>
      </w:pPr>
      <w:r>
        <w:t>от 25.03.2013 N 4</w:t>
      </w:r>
    </w:p>
    <w:p w:rsidR="00853E2B" w:rsidRDefault="00853E2B">
      <w:pPr>
        <w:pStyle w:val="ConsPlusNormal"/>
        <w:ind w:firstLine="540"/>
        <w:jc w:val="both"/>
      </w:pPr>
    </w:p>
    <w:p w:rsidR="00853E2B" w:rsidRDefault="00853E2B">
      <w:pPr>
        <w:pStyle w:val="ConsPlusTitle"/>
        <w:jc w:val="center"/>
      </w:pPr>
      <w:bookmarkStart w:id="10" w:name="P290"/>
      <w:bookmarkEnd w:id="10"/>
      <w:r>
        <w:t>ОПИСАНИЕ</w:t>
      </w:r>
    </w:p>
    <w:p w:rsidR="00853E2B" w:rsidRDefault="00853E2B">
      <w:pPr>
        <w:pStyle w:val="ConsPlusTitle"/>
        <w:jc w:val="center"/>
      </w:pPr>
      <w:r>
        <w:t>БЛАНКА ПОЧЕТНОЙ ГРАМОТЫ МИНИСТЕРСТВА</w:t>
      </w:r>
    </w:p>
    <w:p w:rsidR="00853E2B" w:rsidRDefault="00853E2B">
      <w:pPr>
        <w:pStyle w:val="ConsPlusTitle"/>
        <w:jc w:val="center"/>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63">
              <w:r>
                <w:rPr>
                  <w:color w:val="0000FF"/>
                </w:rPr>
                <w:t>N 1</w:t>
              </w:r>
            </w:hyperlink>
            <w:r>
              <w:rPr>
                <w:color w:val="392C69"/>
              </w:rPr>
              <w:t xml:space="preserve">, от 27.02.2015 </w:t>
            </w:r>
            <w:hyperlink r:id="rId64">
              <w:r>
                <w:rPr>
                  <w:color w:val="0000FF"/>
                </w:rPr>
                <w:t>N 3</w:t>
              </w:r>
            </w:hyperlink>
            <w:r>
              <w:rPr>
                <w:color w:val="392C69"/>
              </w:rPr>
              <w:t xml:space="preserve">, от 19.11.2020 </w:t>
            </w:r>
            <w:hyperlink r:id="rId65">
              <w:r>
                <w:rPr>
                  <w:color w:val="0000FF"/>
                </w:rPr>
                <w:t>N 18</w:t>
              </w:r>
            </w:hyperlink>
            <w:r>
              <w:rPr>
                <w:color w:val="392C69"/>
              </w:rPr>
              <w:t>,</w:t>
            </w:r>
          </w:p>
          <w:p w:rsidR="00853E2B" w:rsidRDefault="00853E2B">
            <w:pPr>
              <w:pStyle w:val="ConsPlusNormal"/>
              <w:jc w:val="center"/>
            </w:pPr>
            <w:r>
              <w:rPr>
                <w:color w:val="392C69"/>
              </w:rPr>
              <w:t xml:space="preserve">от 01.11.2021 </w:t>
            </w:r>
            <w:hyperlink r:id="rId66">
              <w:r>
                <w:rPr>
                  <w:color w:val="0000FF"/>
                </w:rPr>
                <w:t>N 21</w:t>
              </w:r>
            </w:hyperlink>
            <w:r>
              <w:rPr>
                <w:color w:val="392C69"/>
              </w:rPr>
              <w:t xml:space="preserve">, от 07.02.2022 </w:t>
            </w:r>
            <w:hyperlink r:id="rId67">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rmal"/>
        <w:ind w:firstLine="540"/>
        <w:jc w:val="both"/>
      </w:pPr>
      <w:r>
        <w:t>1. Бланк Почетной грамоты министерства юстиции Новосибирской области (далее - Почетная грамота) представляет собой вертикальный лист плотной матовой бумаги формата 209 x 295 мм.</w:t>
      </w:r>
    </w:p>
    <w:p w:rsidR="00853E2B" w:rsidRDefault="00853E2B">
      <w:pPr>
        <w:pStyle w:val="ConsPlusNormal"/>
        <w:spacing w:before="220"/>
        <w:ind w:firstLine="540"/>
        <w:jc w:val="both"/>
      </w:pPr>
      <w:r>
        <w:t>2. Бланк Почетной грамоты выполняется на белой бумаге, ограниченной по периметру зеленой рамкой шириной 15 мм, в которой на расстоянии 6 мм от края листа по периметру выполнена рамка с орнаментом, который выполнен методом тиснения фольгой, цвет - золото, шириной 4 мм.</w:t>
      </w:r>
    </w:p>
    <w:p w:rsidR="00853E2B" w:rsidRDefault="00853E2B">
      <w:pPr>
        <w:pStyle w:val="ConsPlusNormal"/>
        <w:jc w:val="both"/>
      </w:pPr>
      <w:r>
        <w:t xml:space="preserve">(в ред. </w:t>
      </w:r>
      <w:hyperlink r:id="rId68">
        <w:r>
          <w:rPr>
            <w:color w:val="0000FF"/>
          </w:rPr>
          <w:t>приказа</w:t>
        </w:r>
      </w:hyperlink>
      <w:r>
        <w:t xml:space="preserve"> Минюста Новосибирской области от 05.02.2014 N 1)</w:t>
      </w:r>
    </w:p>
    <w:p w:rsidR="00853E2B" w:rsidRDefault="00853E2B">
      <w:pPr>
        <w:pStyle w:val="ConsPlusNormal"/>
        <w:spacing w:before="220"/>
        <w:ind w:firstLine="540"/>
        <w:jc w:val="both"/>
      </w:pPr>
      <w:r>
        <w:t>3. В обрамляющей рамке размещаются:</w:t>
      </w:r>
    </w:p>
    <w:p w:rsidR="00853E2B" w:rsidRDefault="00853E2B">
      <w:pPr>
        <w:pStyle w:val="ConsPlusNormal"/>
        <w:spacing w:before="220"/>
        <w:ind w:firstLine="540"/>
        <w:jc w:val="both"/>
      </w:pPr>
      <w:r>
        <w:lastRenderedPageBreak/>
        <w:t>1) силуэт геральдического знака - эмблемы министерства юстиции Новосибирской области, выполненный желтым цветом: 100 мм - по горизонтали и 100 мм - по вертикали;</w:t>
      </w:r>
    </w:p>
    <w:p w:rsidR="00853E2B" w:rsidRDefault="00853E2B">
      <w:pPr>
        <w:pStyle w:val="ConsPlusNormal"/>
        <w:spacing w:before="220"/>
        <w:ind w:firstLine="540"/>
        <w:jc w:val="both"/>
      </w:pPr>
      <w:r>
        <w:t>2) в центре верхней части фигурные элементы декора, выполненные методом тиснения фольгой, цвет - золото, в центре расположен геральдический знак - эмблема министерства юстиции Новосибирской области;</w:t>
      </w:r>
    </w:p>
    <w:p w:rsidR="00853E2B" w:rsidRDefault="00853E2B">
      <w:pPr>
        <w:pStyle w:val="ConsPlusNormal"/>
        <w:spacing w:before="220"/>
        <w:ind w:firstLine="540"/>
        <w:jc w:val="both"/>
      </w:pPr>
      <w:r>
        <w:t>3) под геральдическим знаком - эмблемой министерства юстиции Новосибирской области расположено наградное поле белого цвета, обрамленное фигурными элементами - завитками, выполненными методом тиснения фольгой, цвет - золото;</w:t>
      </w:r>
    </w:p>
    <w:p w:rsidR="00853E2B" w:rsidRDefault="00853E2B">
      <w:pPr>
        <w:pStyle w:val="ConsPlusNormal"/>
        <w:jc w:val="both"/>
      </w:pPr>
      <w:r>
        <w:t xml:space="preserve">(в ред. </w:t>
      </w:r>
      <w:hyperlink r:id="rId69">
        <w:r>
          <w:rPr>
            <w:color w:val="0000FF"/>
          </w:rPr>
          <w:t>приказа</w:t>
        </w:r>
      </w:hyperlink>
      <w:r>
        <w:t xml:space="preserve"> Минюста Новосибирской области от 05.02.2014 N 1)</w:t>
      </w:r>
    </w:p>
    <w:p w:rsidR="00853E2B" w:rsidRDefault="00853E2B">
      <w:pPr>
        <w:pStyle w:val="ConsPlusNormal"/>
        <w:spacing w:before="220"/>
        <w:ind w:firstLine="540"/>
        <w:jc w:val="both"/>
      </w:pPr>
      <w:r>
        <w:t xml:space="preserve">4) в верхней части наградного поля в центре располагается </w:t>
      </w:r>
      <w:proofErr w:type="gramStart"/>
      <w:r>
        <w:t>надпись</w:t>
      </w:r>
      <w:proofErr w:type="gramEnd"/>
      <w:r>
        <w:t xml:space="preserve"> "МИНИСТЕРСТВО ЮСТИЦИИ НОВОСИБИРСКОЙ ОБЛАСТИ", выполненная зеленым цветом, заглавными буквами размером 3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 xml:space="preserve">5) под </w:t>
      </w:r>
      <w:proofErr w:type="gramStart"/>
      <w:r>
        <w:t>надписью</w:t>
      </w:r>
      <w:proofErr w:type="gramEnd"/>
      <w:r>
        <w:t xml:space="preserve"> "МИНИСТЕРСТВО ЮСТИЦИИ НОВОСИБИРСКОЙ ОБЛАСТИ" располагается надпись "ПОЧЕТНАЯ ГРАМОТА", выполненная методом тиснения фольгой, заглавными буквами зеленого цвета размером 13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jc w:val="both"/>
      </w:pPr>
      <w:r>
        <w:t xml:space="preserve">(в ред. </w:t>
      </w:r>
      <w:hyperlink r:id="rId70">
        <w:r>
          <w:rPr>
            <w:color w:val="0000FF"/>
          </w:rPr>
          <w:t>приказа</w:t>
        </w:r>
      </w:hyperlink>
      <w:r>
        <w:t xml:space="preserve"> Минюста Новосибирской области от 05.02.2014 N 1)</w:t>
      </w:r>
    </w:p>
    <w:p w:rsidR="00853E2B" w:rsidRDefault="00853E2B">
      <w:pPr>
        <w:pStyle w:val="ConsPlusNormal"/>
        <w:spacing w:before="220"/>
        <w:ind w:firstLine="540"/>
        <w:jc w:val="both"/>
      </w:pPr>
      <w:r>
        <w:t xml:space="preserve">6) ниже </w:t>
      </w:r>
      <w:proofErr w:type="gramStart"/>
      <w:r>
        <w:t>надписи</w:t>
      </w:r>
      <w:proofErr w:type="gramEnd"/>
      <w:r>
        <w:t xml:space="preserve"> "ПОЧЕТНАЯ ГРАМОТА" располагается надпись "НАГРАЖДАЕТСЯ", выполненная зеленым цветом, заглавными буквами размером не более 6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7) на расстоянии 130 мм от верхней внутренней грани рамки оставлено место для заполнения фамилии, имени и отчества (последнего - при наличии) награждаемого (наименования организации), текста с формулировкой решения о награждении и подписи министра юстиции Новосибирской области;</w:t>
      </w:r>
    </w:p>
    <w:p w:rsidR="00853E2B" w:rsidRDefault="00853E2B">
      <w:pPr>
        <w:pStyle w:val="ConsPlusNormal"/>
        <w:jc w:val="both"/>
      </w:pPr>
      <w:r>
        <w:t xml:space="preserve">(в ред. приказов Минюста Новосибирской области от 27.02.2015 </w:t>
      </w:r>
      <w:hyperlink r:id="rId71">
        <w:r>
          <w:rPr>
            <w:color w:val="0000FF"/>
          </w:rPr>
          <w:t>N 3</w:t>
        </w:r>
      </w:hyperlink>
      <w:r>
        <w:t xml:space="preserve">, от 19.11.2020 </w:t>
      </w:r>
      <w:hyperlink r:id="rId72">
        <w:r>
          <w:rPr>
            <w:color w:val="0000FF"/>
          </w:rPr>
          <w:t>N 18</w:t>
        </w:r>
      </w:hyperlink>
      <w:r>
        <w:t xml:space="preserve">, от 01.11.2021 </w:t>
      </w:r>
      <w:hyperlink r:id="rId73">
        <w:r>
          <w:rPr>
            <w:color w:val="0000FF"/>
          </w:rPr>
          <w:t>N 21</w:t>
        </w:r>
      </w:hyperlink>
      <w:r>
        <w:t>)</w:t>
      </w:r>
    </w:p>
    <w:p w:rsidR="00853E2B" w:rsidRDefault="00853E2B">
      <w:pPr>
        <w:pStyle w:val="ConsPlusNormal"/>
        <w:spacing w:before="220"/>
        <w:ind w:firstLine="540"/>
        <w:jc w:val="both"/>
      </w:pPr>
      <w:r>
        <w:t>8) на расстоянии 230 мм от верхней внутренней грани рамки в левом нижнем углу оставлено место для указания даты и регистрационного номера приказа министерства юстиции Новосибирской области о награждении Почетной грамотой.</w:t>
      </w:r>
    </w:p>
    <w:p w:rsidR="00853E2B" w:rsidRDefault="00853E2B">
      <w:pPr>
        <w:pStyle w:val="ConsPlusNormal"/>
        <w:jc w:val="both"/>
      </w:pPr>
      <w:r>
        <w:t xml:space="preserve">(в ред. приказов Минюста Новосибирской области от 19.11.2020 </w:t>
      </w:r>
      <w:hyperlink r:id="rId74">
        <w:r>
          <w:rPr>
            <w:color w:val="0000FF"/>
          </w:rPr>
          <w:t>N 18</w:t>
        </w:r>
      </w:hyperlink>
      <w:r>
        <w:t xml:space="preserve">, от 07.02.2022 </w:t>
      </w:r>
      <w:hyperlink r:id="rId75">
        <w:r>
          <w:rPr>
            <w:color w:val="0000FF"/>
          </w:rPr>
          <w:t>N 4</w:t>
        </w:r>
      </w:hyperlink>
      <w:r>
        <w:t>)</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jc w:val="right"/>
      </w:pPr>
      <w:r>
        <w:t>от 25.03.2013 N 4</w:t>
      </w:r>
    </w:p>
    <w:p w:rsidR="00853E2B" w:rsidRDefault="00853E2B">
      <w:pPr>
        <w:pStyle w:val="ConsPlusNormal"/>
        <w:ind w:firstLine="540"/>
        <w:jc w:val="both"/>
      </w:pPr>
    </w:p>
    <w:p w:rsidR="00853E2B" w:rsidRDefault="00853E2B">
      <w:pPr>
        <w:pStyle w:val="ConsPlusTitle"/>
        <w:jc w:val="center"/>
      </w:pPr>
      <w:bookmarkStart w:id="11" w:name="P325"/>
      <w:bookmarkEnd w:id="11"/>
      <w:r>
        <w:t>ПОЛОЖЕНИЕ</w:t>
      </w:r>
    </w:p>
    <w:p w:rsidR="00853E2B" w:rsidRDefault="00853E2B">
      <w:pPr>
        <w:pStyle w:val="ConsPlusTitle"/>
        <w:jc w:val="center"/>
      </w:pPr>
      <w:r>
        <w:t>О БЛАГОДАРНОСТИ МИНИСТЕРСТВА 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76">
              <w:r>
                <w:rPr>
                  <w:color w:val="0000FF"/>
                </w:rPr>
                <w:t>N 1</w:t>
              </w:r>
            </w:hyperlink>
            <w:r>
              <w:rPr>
                <w:color w:val="392C69"/>
              </w:rPr>
              <w:t xml:space="preserve">, от 27.02.2015 </w:t>
            </w:r>
            <w:hyperlink r:id="rId77">
              <w:r>
                <w:rPr>
                  <w:color w:val="0000FF"/>
                </w:rPr>
                <w:t>N 3</w:t>
              </w:r>
            </w:hyperlink>
            <w:r>
              <w:rPr>
                <w:color w:val="392C69"/>
              </w:rPr>
              <w:t xml:space="preserve">, от 19.11.2020 </w:t>
            </w:r>
            <w:hyperlink r:id="rId78">
              <w:r>
                <w:rPr>
                  <w:color w:val="0000FF"/>
                </w:rPr>
                <w:t>N 18</w:t>
              </w:r>
            </w:hyperlink>
            <w:r>
              <w:rPr>
                <w:color w:val="392C69"/>
              </w:rPr>
              <w:t>,</w:t>
            </w:r>
          </w:p>
          <w:p w:rsidR="00853E2B" w:rsidRDefault="00853E2B">
            <w:pPr>
              <w:pStyle w:val="ConsPlusNormal"/>
              <w:jc w:val="center"/>
            </w:pPr>
            <w:r>
              <w:rPr>
                <w:color w:val="392C69"/>
              </w:rPr>
              <w:t xml:space="preserve">от 01.11.2021 </w:t>
            </w:r>
            <w:hyperlink r:id="rId79">
              <w:r>
                <w:rPr>
                  <w:color w:val="0000FF"/>
                </w:rPr>
                <w:t>N 21</w:t>
              </w:r>
            </w:hyperlink>
            <w:r>
              <w:rPr>
                <w:color w:val="392C69"/>
              </w:rPr>
              <w:t xml:space="preserve">, от 07.02.2022 </w:t>
            </w:r>
            <w:hyperlink r:id="rId80">
              <w:r>
                <w:rPr>
                  <w:color w:val="0000FF"/>
                </w:rPr>
                <w:t>N 4</w:t>
              </w:r>
            </w:hyperlink>
            <w:r>
              <w:rPr>
                <w:color w:val="392C69"/>
              </w:rPr>
              <w:t xml:space="preserve">, от 23.05.2025 </w:t>
            </w:r>
            <w:hyperlink r:id="rId81">
              <w:r>
                <w:rPr>
                  <w:color w:val="0000FF"/>
                </w:rPr>
                <w:t>N 4-</w:t>
              </w:r>
              <w:proofErr w:type="spellStart"/>
              <w:r>
                <w:rPr>
                  <w:color w:val="0000FF"/>
                </w:rPr>
                <w:t>НПА</w:t>
              </w:r>
              <w:proofErr w:type="spellEnd"/>
            </w:hyperlink>
            <w:r>
              <w:rPr>
                <w:color w:val="392C69"/>
              </w:rPr>
              <w:t>,</w:t>
            </w:r>
          </w:p>
          <w:p w:rsidR="00853E2B" w:rsidRDefault="00853E2B">
            <w:pPr>
              <w:pStyle w:val="ConsPlusNormal"/>
              <w:jc w:val="center"/>
            </w:pPr>
            <w:r>
              <w:rPr>
                <w:color w:val="392C69"/>
              </w:rPr>
              <w:lastRenderedPageBreak/>
              <w:t xml:space="preserve">от 01.11.2025 </w:t>
            </w:r>
            <w:hyperlink r:id="rId82">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Title"/>
        <w:jc w:val="center"/>
        <w:outlineLvl w:val="1"/>
      </w:pPr>
      <w:r>
        <w:t>I. Общие положения</w:t>
      </w:r>
    </w:p>
    <w:p w:rsidR="00853E2B" w:rsidRDefault="00853E2B">
      <w:pPr>
        <w:pStyle w:val="ConsPlusNormal"/>
        <w:ind w:firstLine="540"/>
        <w:jc w:val="both"/>
      </w:pPr>
    </w:p>
    <w:p w:rsidR="00853E2B" w:rsidRDefault="00853E2B">
      <w:pPr>
        <w:pStyle w:val="ConsPlusNormal"/>
        <w:ind w:firstLine="540"/>
        <w:jc w:val="both"/>
      </w:pPr>
      <w:bookmarkStart w:id="12" w:name="P335"/>
      <w:bookmarkEnd w:id="12"/>
      <w:r>
        <w:t>1. Благодарность министерства юстиции Новосибирской области (далее - Благодарность) является формой поощрения:</w:t>
      </w:r>
    </w:p>
    <w:p w:rsidR="00853E2B" w:rsidRDefault="00853E2B">
      <w:pPr>
        <w:pStyle w:val="ConsPlusNormal"/>
        <w:spacing w:before="220"/>
        <w:ind w:firstLine="540"/>
        <w:jc w:val="both"/>
      </w:pPr>
      <w:r>
        <w:t>1) за образцовое исполнение служебных заданий и поручений;</w:t>
      </w:r>
    </w:p>
    <w:p w:rsidR="00853E2B" w:rsidRDefault="00853E2B">
      <w:pPr>
        <w:pStyle w:val="ConsPlusNormal"/>
        <w:spacing w:before="220"/>
        <w:ind w:firstLine="540"/>
        <w:jc w:val="both"/>
      </w:pPr>
      <w:r>
        <w:t>2) в связи с юбилейными датами службы (20 лет и последующие за тем десятилетия) и праздничными днями;</w:t>
      </w:r>
    </w:p>
    <w:p w:rsidR="00853E2B" w:rsidRDefault="00853E2B">
      <w:pPr>
        <w:pStyle w:val="ConsPlusNormal"/>
        <w:jc w:val="both"/>
      </w:pPr>
      <w:r>
        <w:t xml:space="preserve">(в ред. </w:t>
      </w:r>
      <w:hyperlink r:id="rId83">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bookmarkStart w:id="13" w:name="P339"/>
      <w:bookmarkEnd w:id="13"/>
      <w:r>
        <w:t>3) за оказанную помощь в достижении задач, стоящих перед министерством юстиции Новосибирской области;</w:t>
      </w:r>
    </w:p>
    <w:p w:rsidR="00853E2B" w:rsidRDefault="00853E2B">
      <w:pPr>
        <w:pStyle w:val="ConsPlusNormal"/>
        <w:spacing w:before="220"/>
        <w:ind w:firstLine="540"/>
        <w:jc w:val="both"/>
      </w:pPr>
      <w:r>
        <w:t>4) за высокие достижения в профессиональной деятельности, многолетний добросовестный труд;</w:t>
      </w:r>
    </w:p>
    <w:p w:rsidR="00853E2B" w:rsidRDefault="00853E2B">
      <w:pPr>
        <w:pStyle w:val="ConsPlusNormal"/>
        <w:jc w:val="both"/>
      </w:pPr>
      <w:r>
        <w:t>(</w:t>
      </w:r>
      <w:proofErr w:type="spellStart"/>
      <w:r>
        <w:t>пп</w:t>
      </w:r>
      <w:proofErr w:type="spellEnd"/>
      <w:r>
        <w:t xml:space="preserve">. 4 введен </w:t>
      </w:r>
      <w:hyperlink r:id="rId84">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r>
        <w:t>5) за значительный вклад в правовое обеспечение деятельности органов государственной власти Новосибирской области, органов местного самоуправления в Новосибирской области;</w:t>
      </w:r>
    </w:p>
    <w:p w:rsidR="00853E2B" w:rsidRDefault="00853E2B">
      <w:pPr>
        <w:pStyle w:val="ConsPlusNormal"/>
        <w:jc w:val="both"/>
      </w:pPr>
      <w:r>
        <w:t>(</w:t>
      </w:r>
      <w:proofErr w:type="spellStart"/>
      <w:r>
        <w:t>пп</w:t>
      </w:r>
      <w:proofErr w:type="spellEnd"/>
      <w:r>
        <w:t xml:space="preserve">. 5 введен </w:t>
      </w:r>
      <w:hyperlink r:id="rId85">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r>
        <w:t>6) за значительный вклад в подготовку высококвалифицированных кадров в сфере юриспруденции, успехи в научно-педагогической деятельности;</w:t>
      </w:r>
    </w:p>
    <w:p w:rsidR="00853E2B" w:rsidRDefault="00853E2B">
      <w:pPr>
        <w:pStyle w:val="ConsPlusNormal"/>
        <w:jc w:val="both"/>
      </w:pPr>
      <w:r>
        <w:t>(</w:t>
      </w:r>
      <w:proofErr w:type="spellStart"/>
      <w:r>
        <w:t>пп</w:t>
      </w:r>
      <w:proofErr w:type="spellEnd"/>
      <w:r>
        <w:t xml:space="preserve">. 6 введен </w:t>
      </w:r>
      <w:hyperlink r:id="rId86">
        <w:r>
          <w:rPr>
            <w:color w:val="0000FF"/>
          </w:rPr>
          <w:t>приказом</w:t>
        </w:r>
      </w:hyperlink>
      <w:r>
        <w:t xml:space="preserve"> Минюста Новосибирской области от 05.02.2014 N 1)</w:t>
      </w:r>
    </w:p>
    <w:p w:rsidR="00853E2B" w:rsidRDefault="00853E2B">
      <w:pPr>
        <w:pStyle w:val="ConsPlusNormal"/>
        <w:spacing w:before="220"/>
        <w:ind w:firstLine="540"/>
        <w:jc w:val="both"/>
      </w:pPr>
      <w:bookmarkStart w:id="14" w:name="P346"/>
      <w:bookmarkEnd w:id="14"/>
      <w:r>
        <w:t>7) за иные достижения в решении задач, стоящих перед министерством юстиции Новосибирской области.</w:t>
      </w:r>
    </w:p>
    <w:p w:rsidR="00853E2B" w:rsidRDefault="00853E2B">
      <w:pPr>
        <w:pStyle w:val="ConsPlusNormal"/>
        <w:jc w:val="both"/>
      </w:pPr>
      <w:r>
        <w:t>(</w:t>
      </w:r>
      <w:proofErr w:type="spellStart"/>
      <w:r>
        <w:t>пп</w:t>
      </w:r>
      <w:proofErr w:type="spellEnd"/>
      <w:r>
        <w:t xml:space="preserve">. 7 введен </w:t>
      </w:r>
      <w:hyperlink r:id="rId87">
        <w:r>
          <w:rPr>
            <w:color w:val="0000FF"/>
          </w:rPr>
          <w:t>приказом</w:t>
        </w:r>
      </w:hyperlink>
      <w:r>
        <w:t xml:space="preserve"> Минюста Новосибирской области от 27.02.2015 N 3)</w:t>
      </w:r>
    </w:p>
    <w:p w:rsidR="00853E2B" w:rsidRDefault="00853E2B">
      <w:pPr>
        <w:pStyle w:val="ConsPlusNormal"/>
        <w:spacing w:before="220"/>
        <w:ind w:firstLine="540"/>
        <w:jc w:val="both"/>
      </w:pPr>
      <w:r>
        <w:t>2. Благодарность объявляется:</w:t>
      </w:r>
    </w:p>
    <w:p w:rsidR="00853E2B" w:rsidRDefault="00853E2B">
      <w:pPr>
        <w:pStyle w:val="ConsPlusNormal"/>
        <w:spacing w:before="220"/>
        <w:ind w:firstLine="540"/>
        <w:jc w:val="both"/>
      </w:pPr>
      <w:r>
        <w:t xml:space="preserve">1) государственным гражданским служащим министерства юстиции Новосибирской области (далее - гражданские служащие), имеющим заслуги, указанные в </w:t>
      </w:r>
      <w:hyperlink w:anchor="P335">
        <w:r>
          <w:rPr>
            <w:color w:val="0000FF"/>
          </w:rPr>
          <w:t>пункте 1</w:t>
        </w:r>
      </w:hyperlink>
      <w:r>
        <w:t xml:space="preserve"> настоящего Положения, и проявившим при этом усердие и инициативу;</w:t>
      </w:r>
    </w:p>
    <w:p w:rsidR="00853E2B" w:rsidRDefault="00853E2B">
      <w:pPr>
        <w:pStyle w:val="ConsPlusNormal"/>
        <w:spacing w:before="220"/>
        <w:ind w:firstLine="540"/>
        <w:jc w:val="both"/>
      </w:pPr>
      <w:r>
        <w:t xml:space="preserve">2) работникам, замещающим должности, не являющиеся должностями государственной гражданской службы в министерстве юстиции Новосибирской области (далее - работники министерства), при наличии заслуг, указанных в </w:t>
      </w:r>
      <w:hyperlink w:anchor="P335">
        <w:r>
          <w:rPr>
            <w:color w:val="0000FF"/>
          </w:rPr>
          <w:t>пункте 1</w:t>
        </w:r>
      </w:hyperlink>
      <w:r>
        <w:t xml:space="preserve"> настоящего Положения;</w:t>
      </w:r>
    </w:p>
    <w:p w:rsidR="00853E2B" w:rsidRDefault="00853E2B">
      <w:pPr>
        <w:pStyle w:val="ConsPlusNormal"/>
        <w:spacing w:before="220"/>
        <w:ind w:firstLine="540"/>
        <w:jc w:val="both"/>
      </w:pPr>
      <w:r>
        <w:t xml:space="preserve">3) иным гражданам при наличии заслуг, указанных в </w:t>
      </w:r>
      <w:hyperlink w:anchor="P339">
        <w:r>
          <w:rPr>
            <w:color w:val="0000FF"/>
          </w:rPr>
          <w:t>подпунктах 3</w:t>
        </w:r>
      </w:hyperlink>
      <w:r>
        <w:t xml:space="preserve"> - </w:t>
      </w:r>
      <w:hyperlink w:anchor="P346">
        <w:r>
          <w:rPr>
            <w:color w:val="0000FF"/>
          </w:rPr>
          <w:t>7 пункта 1</w:t>
        </w:r>
      </w:hyperlink>
      <w:r>
        <w:t xml:space="preserve"> настоящего Положения;</w:t>
      </w:r>
    </w:p>
    <w:p w:rsidR="00853E2B" w:rsidRDefault="00853E2B">
      <w:pPr>
        <w:pStyle w:val="ConsPlusNormal"/>
        <w:jc w:val="both"/>
      </w:pPr>
      <w:r>
        <w:t xml:space="preserve">(в ред. приказов Минюста Новосибирской области от 05.02.2014 </w:t>
      </w:r>
      <w:hyperlink r:id="rId88">
        <w:r>
          <w:rPr>
            <w:color w:val="0000FF"/>
          </w:rPr>
          <w:t>N 1</w:t>
        </w:r>
      </w:hyperlink>
      <w:r>
        <w:t xml:space="preserve">, от 27.02.2015 </w:t>
      </w:r>
      <w:hyperlink r:id="rId89">
        <w:r>
          <w:rPr>
            <w:color w:val="0000FF"/>
          </w:rPr>
          <w:t>N 3</w:t>
        </w:r>
      </w:hyperlink>
      <w:r>
        <w:t>)</w:t>
      </w:r>
    </w:p>
    <w:p w:rsidR="00853E2B" w:rsidRDefault="00853E2B">
      <w:pPr>
        <w:pStyle w:val="ConsPlusNormal"/>
        <w:spacing w:before="220"/>
        <w:ind w:firstLine="540"/>
        <w:jc w:val="both"/>
      </w:pPr>
      <w:r>
        <w:t>4) коллективам организаций, имеющим особые заслуги в развитии отрасли, обеспечении законности, прав и свобод граждан, просветительской и преподавательской деятельности в сфере юриспруденции, подготовке высококвалифицированных кадров, а также в связи с юбилейными датами со дня их создания.</w:t>
      </w:r>
    </w:p>
    <w:p w:rsidR="00853E2B" w:rsidRDefault="00853E2B">
      <w:pPr>
        <w:pStyle w:val="ConsPlusNormal"/>
        <w:jc w:val="both"/>
      </w:pPr>
      <w:r>
        <w:t>(</w:t>
      </w:r>
      <w:proofErr w:type="spellStart"/>
      <w:r>
        <w:t>пп</w:t>
      </w:r>
      <w:proofErr w:type="spellEnd"/>
      <w:r>
        <w:t xml:space="preserve">. 4 введен </w:t>
      </w:r>
      <w:hyperlink r:id="rId90">
        <w:r>
          <w:rPr>
            <w:color w:val="0000FF"/>
          </w:rPr>
          <w:t>приказом</w:t>
        </w:r>
      </w:hyperlink>
      <w:r>
        <w:t xml:space="preserve"> Минюста Новосибирской области от 27.02.2015 N 3; в ред. </w:t>
      </w:r>
      <w:hyperlink r:id="rId91">
        <w:r>
          <w:rPr>
            <w:color w:val="0000FF"/>
          </w:rPr>
          <w:t>приказа</w:t>
        </w:r>
      </w:hyperlink>
      <w:r>
        <w:t xml:space="preserve"> Минюста Новосибирской области от 23.05.2025 N 4-</w:t>
      </w:r>
      <w:proofErr w:type="spellStart"/>
      <w:r>
        <w:t>НПА</w:t>
      </w:r>
      <w:proofErr w:type="spellEnd"/>
      <w:r>
        <w:t>)</w:t>
      </w:r>
    </w:p>
    <w:p w:rsidR="00853E2B" w:rsidRDefault="00853E2B">
      <w:pPr>
        <w:pStyle w:val="ConsPlusNormal"/>
        <w:ind w:firstLine="540"/>
        <w:jc w:val="both"/>
      </w:pPr>
    </w:p>
    <w:p w:rsidR="00853E2B" w:rsidRDefault="00853E2B">
      <w:pPr>
        <w:pStyle w:val="ConsPlusTitle"/>
        <w:jc w:val="center"/>
        <w:outlineLvl w:val="1"/>
      </w:pPr>
      <w:proofErr w:type="spellStart"/>
      <w:r>
        <w:t>II</w:t>
      </w:r>
      <w:proofErr w:type="spellEnd"/>
      <w:r>
        <w:t>. Представление к объявлению Благодарности</w:t>
      </w:r>
    </w:p>
    <w:p w:rsidR="00853E2B" w:rsidRDefault="00853E2B">
      <w:pPr>
        <w:pStyle w:val="ConsPlusNormal"/>
        <w:ind w:firstLine="540"/>
        <w:jc w:val="both"/>
      </w:pPr>
    </w:p>
    <w:p w:rsidR="00853E2B" w:rsidRDefault="00853E2B">
      <w:pPr>
        <w:pStyle w:val="ConsPlusNormal"/>
        <w:ind w:firstLine="540"/>
        <w:jc w:val="both"/>
      </w:pPr>
      <w:r>
        <w:lastRenderedPageBreak/>
        <w:t xml:space="preserve">3. Решение об объявлении Благодарности гражданскому служащему, работнику министерства принимается министром юстиции Новосибирской области на основании </w:t>
      </w:r>
      <w:hyperlink w:anchor="P411">
        <w:r>
          <w:rPr>
            <w:color w:val="0000FF"/>
          </w:rPr>
          <w:t>представления</w:t>
        </w:r>
      </w:hyperlink>
      <w:r>
        <w:t xml:space="preserve"> руководителя структурного подразделения министерства юстиции Новосибирской области, оформленного согласно приложению N 1 к настоящему Положению.</w:t>
      </w:r>
    </w:p>
    <w:p w:rsidR="00853E2B" w:rsidRDefault="00853E2B">
      <w:pPr>
        <w:pStyle w:val="ConsPlusNormal"/>
        <w:jc w:val="both"/>
      </w:pPr>
      <w:r>
        <w:t xml:space="preserve">(в ред. приказов Минюста Новосибирской области от 27.02.2015 </w:t>
      </w:r>
      <w:hyperlink r:id="rId92">
        <w:r>
          <w:rPr>
            <w:color w:val="0000FF"/>
          </w:rPr>
          <w:t>N 3</w:t>
        </w:r>
      </w:hyperlink>
      <w:r>
        <w:t xml:space="preserve">, от 19.11.2020 </w:t>
      </w:r>
      <w:hyperlink r:id="rId93">
        <w:r>
          <w:rPr>
            <w:color w:val="0000FF"/>
          </w:rPr>
          <w:t>N 18</w:t>
        </w:r>
      </w:hyperlink>
      <w:r>
        <w:t>)</w:t>
      </w:r>
    </w:p>
    <w:p w:rsidR="00853E2B" w:rsidRDefault="00853E2B">
      <w:pPr>
        <w:pStyle w:val="ConsPlusNormal"/>
        <w:spacing w:before="220"/>
        <w:ind w:firstLine="540"/>
        <w:jc w:val="both"/>
      </w:pPr>
      <w:r>
        <w:t xml:space="preserve">Решение об объявлении Благодарности иным гражданам, коллективам организаций принимается министром юстиции Новосибирской области на основании представлений руководителей органов государственной власти, государственных органов, глав муниципальных районов, муниципальных округов, городских округов, руководителей организаций, руководителей структурных подразделений министерства юстиции Новосибирской области, оформленных согласно </w:t>
      </w:r>
      <w:hyperlink w:anchor="P411">
        <w:r>
          <w:rPr>
            <w:color w:val="0000FF"/>
          </w:rPr>
          <w:t>приложениям N 1</w:t>
        </w:r>
      </w:hyperlink>
      <w:r>
        <w:t xml:space="preserve"> и </w:t>
      </w:r>
      <w:hyperlink w:anchor="P472">
        <w:r>
          <w:rPr>
            <w:color w:val="0000FF"/>
          </w:rPr>
          <w:t>N 2</w:t>
        </w:r>
      </w:hyperlink>
      <w:r>
        <w:t xml:space="preserve"> к настоящему Положению.</w:t>
      </w:r>
    </w:p>
    <w:p w:rsidR="00853E2B" w:rsidRDefault="00853E2B">
      <w:pPr>
        <w:pStyle w:val="ConsPlusNormal"/>
        <w:jc w:val="both"/>
      </w:pPr>
      <w:r>
        <w:t xml:space="preserve">(в ред. приказов Минюста Новосибирской области от 05.02.2014 </w:t>
      </w:r>
      <w:hyperlink r:id="rId94">
        <w:r>
          <w:rPr>
            <w:color w:val="0000FF"/>
          </w:rPr>
          <w:t>N 1</w:t>
        </w:r>
      </w:hyperlink>
      <w:r>
        <w:t xml:space="preserve">, от 27.02.2015 </w:t>
      </w:r>
      <w:hyperlink r:id="rId95">
        <w:r>
          <w:rPr>
            <w:color w:val="0000FF"/>
          </w:rPr>
          <w:t>N 3</w:t>
        </w:r>
      </w:hyperlink>
      <w:r>
        <w:t xml:space="preserve">, от 19.11.2020 </w:t>
      </w:r>
      <w:hyperlink r:id="rId96">
        <w:r>
          <w:rPr>
            <w:color w:val="0000FF"/>
          </w:rPr>
          <w:t>N 18</w:t>
        </w:r>
      </w:hyperlink>
      <w:r>
        <w:t xml:space="preserve">, от 23.05.2025 </w:t>
      </w:r>
      <w:hyperlink r:id="rId97">
        <w:r>
          <w:rPr>
            <w:color w:val="0000FF"/>
          </w:rPr>
          <w:t>N 4-</w:t>
        </w:r>
        <w:proofErr w:type="spellStart"/>
        <w:r>
          <w:rPr>
            <w:color w:val="0000FF"/>
          </w:rPr>
          <w:t>НПА</w:t>
        </w:r>
        <w:proofErr w:type="spellEnd"/>
      </w:hyperlink>
      <w:r>
        <w:t>)</w:t>
      </w:r>
    </w:p>
    <w:p w:rsidR="00853E2B" w:rsidRDefault="00853E2B">
      <w:pPr>
        <w:pStyle w:val="ConsPlusNormal"/>
        <w:spacing w:before="220"/>
        <w:ind w:firstLine="540"/>
        <w:jc w:val="both"/>
      </w:pPr>
      <w:r>
        <w:t>4. В представлении дается характеристика заслуг гражданского служащего, работников министерства, иных граждан, коллективов организаций, представленных к объявлению Благодарности.</w:t>
      </w:r>
    </w:p>
    <w:p w:rsidR="00853E2B" w:rsidRDefault="00853E2B">
      <w:pPr>
        <w:pStyle w:val="ConsPlusNormal"/>
        <w:jc w:val="both"/>
      </w:pPr>
      <w:r>
        <w:t xml:space="preserve">(в ред. </w:t>
      </w:r>
      <w:hyperlink r:id="rId98">
        <w:r>
          <w:rPr>
            <w:color w:val="0000FF"/>
          </w:rPr>
          <w:t>приказа</w:t>
        </w:r>
      </w:hyperlink>
      <w:r>
        <w:t xml:space="preserve"> Минюста Новосибирской области от 27.02.2015 N 3)</w:t>
      </w:r>
    </w:p>
    <w:p w:rsidR="00853E2B" w:rsidRDefault="00853E2B">
      <w:pPr>
        <w:pStyle w:val="ConsPlusNormal"/>
        <w:spacing w:before="220"/>
        <w:ind w:firstLine="540"/>
        <w:jc w:val="both"/>
      </w:pPr>
      <w:r>
        <w:t xml:space="preserve">5. Утратил силу. - </w:t>
      </w:r>
      <w:hyperlink r:id="rId99">
        <w:r>
          <w:rPr>
            <w:color w:val="0000FF"/>
          </w:rPr>
          <w:t>Приказ</w:t>
        </w:r>
      </w:hyperlink>
      <w:r>
        <w:t xml:space="preserve"> Минюста Новосибирской области от 27.02.2015 N 3.</w:t>
      </w:r>
    </w:p>
    <w:p w:rsidR="00853E2B" w:rsidRDefault="00853E2B">
      <w:pPr>
        <w:pStyle w:val="ConsPlusNormal"/>
        <w:spacing w:before="220"/>
        <w:ind w:firstLine="540"/>
        <w:jc w:val="both"/>
      </w:pPr>
      <w:r>
        <w:t xml:space="preserve">6. Утратил силу. - </w:t>
      </w:r>
      <w:hyperlink r:id="rId100">
        <w:r>
          <w:rPr>
            <w:color w:val="0000FF"/>
          </w:rPr>
          <w:t>Приказ</w:t>
        </w:r>
      </w:hyperlink>
      <w:r>
        <w:t xml:space="preserve"> Минюста Новосибирской области от 05.02.2014 N 1.</w:t>
      </w:r>
    </w:p>
    <w:p w:rsidR="00853E2B" w:rsidRDefault="00853E2B">
      <w:pPr>
        <w:pStyle w:val="ConsPlusNormal"/>
        <w:spacing w:before="220"/>
        <w:ind w:firstLine="540"/>
        <w:jc w:val="both"/>
      </w:pPr>
      <w:r>
        <w:t>7. Руководитель органа государственной власти, государственного органа, глава муниципального района (муниципального округа, городского округа), руководитель организации, руководитель соответствующего структурного подразделения министерства юстиции Новосибирской области, внесший представление, подтверждает достоверность сведений, указанных в представлении.</w:t>
      </w:r>
    </w:p>
    <w:p w:rsidR="00853E2B" w:rsidRDefault="00853E2B">
      <w:pPr>
        <w:pStyle w:val="ConsPlusNormal"/>
        <w:jc w:val="both"/>
      </w:pPr>
      <w:r>
        <w:t xml:space="preserve">(п. 7 в ред. </w:t>
      </w:r>
      <w:hyperlink r:id="rId101">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 xml:space="preserve">8. Представление на имя министра юстиции Новосибирской области и </w:t>
      </w:r>
      <w:hyperlink w:anchor="P515">
        <w:r>
          <w:rPr>
            <w:color w:val="0000FF"/>
          </w:rPr>
          <w:t>согласие</w:t>
        </w:r>
      </w:hyperlink>
      <w:r>
        <w:t xml:space="preserve"> субъекта персональных данных на обработку и хранение персональных данных в министерстве юстиции Новосибирской, оформленное согласно приложению N 3 к настоящему Положению, направляются в управление по правовому обеспечению и правовому взаимодействию министерства юстиции Новосибирской области не позднее чем за 30 календарных дней до предполагаемой даты награждения, указанной в представлении.</w:t>
      </w:r>
    </w:p>
    <w:p w:rsidR="00853E2B" w:rsidRDefault="00853E2B">
      <w:pPr>
        <w:pStyle w:val="ConsPlusNormal"/>
        <w:jc w:val="both"/>
      </w:pPr>
      <w:r>
        <w:t xml:space="preserve">(п. 8 в ред. </w:t>
      </w:r>
      <w:hyperlink r:id="rId102">
        <w:r>
          <w:rPr>
            <w:color w:val="0000FF"/>
          </w:rPr>
          <w:t>приказа</w:t>
        </w:r>
      </w:hyperlink>
      <w:r>
        <w:t xml:space="preserve"> Минюста Новосибирской области от 01.11.2025 N 8-</w:t>
      </w:r>
      <w:proofErr w:type="spellStart"/>
      <w:r>
        <w:t>НПА</w:t>
      </w:r>
      <w:proofErr w:type="spellEnd"/>
      <w:r>
        <w:t>)</w:t>
      </w:r>
    </w:p>
    <w:p w:rsidR="00853E2B" w:rsidRDefault="00853E2B">
      <w:pPr>
        <w:pStyle w:val="ConsPlusNormal"/>
        <w:spacing w:before="220"/>
        <w:ind w:firstLine="540"/>
        <w:jc w:val="both"/>
      </w:pPr>
      <w:r>
        <w:t>9. Представления, оформленные с нарушением требований, установленных настоящим Положением, рассмотрению не подлежат.</w:t>
      </w:r>
    </w:p>
    <w:p w:rsidR="00853E2B" w:rsidRDefault="00853E2B">
      <w:pPr>
        <w:pStyle w:val="ConsPlusNormal"/>
        <w:ind w:firstLine="540"/>
        <w:jc w:val="both"/>
      </w:pPr>
    </w:p>
    <w:p w:rsidR="00853E2B" w:rsidRDefault="00853E2B">
      <w:pPr>
        <w:pStyle w:val="ConsPlusTitle"/>
        <w:jc w:val="center"/>
        <w:outlineLvl w:val="1"/>
      </w:pPr>
      <w:proofErr w:type="spellStart"/>
      <w:r>
        <w:t>III</w:t>
      </w:r>
      <w:proofErr w:type="spellEnd"/>
      <w:r>
        <w:t>. Подготовка и принятие решения</w:t>
      </w:r>
    </w:p>
    <w:p w:rsidR="00853E2B" w:rsidRDefault="00853E2B">
      <w:pPr>
        <w:pStyle w:val="ConsPlusTitle"/>
        <w:jc w:val="center"/>
      </w:pPr>
      <w:r>
        <w:t>об объявлении Благодарности</w:t>
      </w:r>
    </w:p>
    <w:p w:rsidR="00853E2B" w:rsidRDefault="00853E2B">
      <w:pPr>
        <w:pStyle w:val="ConsPlusNormal"/>
        <w:ind w:firstLine="540"/>
        <w:jc w:val="both"/>
      </w:pPr>
    </w:p>
    <w:p w:rsidR="00853E2B" w:rsidRDefault="00853E2B">
      <w:pPr>
        <w:pStyle w:val="ConsPlusNormal"/>
        <w:ind w:firstLine="540"/>
        <w:jc w:val="both"/>
      </w:pPr>
      <w:r>
        <w:t>10. Решение об объявлении Благодарности оформляется приказом министерства юстиции Новосибирской области.</w:t>
      </w:r>
    </w:p>
    <w:p w:rsidR="00853E2B" w:rsidRDefault="00853E2B">
      <w:pPr>
        <w:pStyle w:val="ConsPlusNormal"/>
        <w:jc w:val="both"/>
      </w:pPr>
      <w:r>
        <w:t xml:space="preserve">(в ред. приказов Минюста Новосибирской области от 19.11.2020 </w:t>
      </w:r>
      <w:hyperlink r:id="rId103">
        <w:r>
          <w:rPr>
            <w:color w:val="0000FF"/>
          </w:rPr>
          <w:t>N 18</w:t>
        </w:r>
      </w:hyperlink>
      <w:r>
        <w:t xml:space="preserve">, от 07.02.2022 </w:t>
      </w:r>
      <w:hyperlink r:id="rId104">
        <w:r>
          <w:rPr>
            <w:color w:val="0000FF"/>
          </w:rPr>
          <w:t>N 4</w:t>
        </w:r>
      </w:hyperlink>
      <w:r>
        <w:t>)</w:t>
      </w:r>
    </w:p>
    <w:p w:rsidR="00853E2B" w:rsidRDefault="00853E2B">
      <w:pPr>
        <w:pStyle w:val="ConsPlusNormal"/>
        <w:spacing w:before="220"/>
        <w:ind w:firstLine="540"/>
        <w:jc w:val="both"/>
      </w:pPr>
      <w:r>
        <w:t>11. Проект приказа об объявлении Благодарности готовится управлением по правовому обеспечению и правовому взаимодействию министерства юстиции Новосибирской области и согласовывается с управлением правовой и антикоррупционной экспертизы министерства юстиции Новосибирской области.</w:t>
      </w:r>
    </w:p>
    <w:p w:rsidR="00853E2B" w:rsidRDefault="00853E2B">
      <w:pPr>
        <w:pStyle w:val="ConsPlusNormal"/>
        <w:spacing w:before="220"/>
        <w:ind w:firstLine="540"/>
        <w:jc w:val="both"/>
      </w:pPr>
      <w:r>
        <w:t xml:space="preserve">Правовая экспертиза проектов приказов министерства юстиции Новосибирской области об </w:t>
      </w:r>
      <w:r>
        <w:lastRenderedPageBreak/>
        <w:t>объявлении Благодарности проводится в срок, не превышающий трех рабочих дней.</w:t>
      </w:r>
    </w:p>
    <w:p w:rsidR="00853E2B" w:rsidRDefault="00853E2B">
      <w:pPr>
        <w:pStyle w:val="ConsPlusNormal"/>
        <w:jc w:val="both"/>
      </w:pPr>
      <w:r>
        <w:t xml:space="preserve">(абзац введен </w:t>
      </w:r>
      <w:hyperlink r:id="rId105">
        <w:r>
          <w:rPr>
            <w:color w:val="0000FF"/>
          </w:rPr>
          <w:t>приказом</w:t>
        </w:r>
      </w:hyperlink>
      <w:r>
        <w:t xml:space="preserve"> Минюста Новосибирской области от 05.02.2014 N 1; в ред. приказов Минюста Новосибирской области от 19.11.2020 </w:t>
      </w:r>
      <w:hyperlink r:id="rId106">
        <w:r>
          <w:rPr>
            <w:color w:val="0000FF"/>
          </w:rPr>
          <w:t>N 18</w:t>
        </w:r>
      </w:hyperlink>
      <w:r>
        <w:t xml:space="preserve">, от 07.02.2022 </w:t>
      </w:r>
      <w:hyperlink r:id="rId107">
        <w:r>
          <w:rPr>
            <w:color w:val="0000FF"/>
          </w:rPr>
          <w:t>N 4</w:t>
        </w:r>
      </w:hyperlink>
      <w:r>
        <w:t>)</w:t>
      </w:r>
    </w:p>
    <w:p w:rsidR="00853E2B" w:rsidRDefault="00853E2B">
      <w:pPr>
        <w:pStyle w:val="ConsPlusNormal"/>
        <w:spacing w:before="220"/>
        <w:ind w:firstLine="540"/>
        <w:jc w:val="both"/>
      </w:pPr>
      <w:r>
        <w:t>12. Оформление Благодарности и учет награжденных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jc w:val="both"/>
      </w:pPr>
      <w:r>
        <w:t xml:space="preserve">(в ред. </w:t>
      </w:r>
      <w:hyperlink r:id="rId108">
        <w:r>
          <w:rPr>
            <w:color w:val="0000FF"/>
          </w:rPr>
          <w:t>приказа</w:t>
        </w:r>
      </w:hyperlink>
      <w:r>
        <w:t xml:space="preserve"> Минюста Новосибирской области от 23.05.2025 N 4-</w:t>
      </w:r>
      <w:proofErr w:type="spellStart"/>
      <w:r>
        <w:t>НПА</w:t>
      </w:r>
      <w:proofErr w:type="spellEnd"/>
      <w:r>
        <w:t>)</w:t>
      </w:r>
    </w:p>
    <w:p w:rsidR="00853E2B" w:rsidRDefault="00853E2B">
      <w:pPr>
        <w:pStyle w:val="ConsPlusNormal"/>
        <w:spacing w:before="220"/>
        <w:ind w:firstLine="540"/>
        <w:jc w:val="both"/>
      </w:pPr>
      <w:r>
        <w:t xml:space="preserve">13. Утратил силу. - </w:t>
      </w:r>
      <w:hyperlink r:id="rId109">
        <w:r>
          <w:rPr>
            <w:color w:val="0000FF"/>
          </w:rPr>
          <w:t>Приказ</w:t>
        </w:r>
      </w:hyperlink>
      <w:r>
        <w:t xml:space="preserve"> Минюста Новосибирской области от 05.02.2014 N 1.</w:t>
      </w:r>
    </w:p>
    <w:p w:rsidR="00853E2B" w:rsidRDefault="00853E2B">
      <w:pPr>
        <w:pStyle w:val="ConsPlusNormal"/>
        <w:ind w:firstLine="540"/>
        <w:jc w:val="both"/>
      </w:pPr>
    </w:p>
    <w:p w:rsidR="00853E2B" w:rsidRDefault="00853E2B">
      <w:pPr>
        <w:pStyle w:val="ConsPlusTitle"/>
        <w:jc w:val="center"/>
        <w:outlineLvl w:val="1"/>
      </w:pPr>
      <w:proofErr w:type="spellStart"/>
      <w:r>
        <w:t>IV</w:t>
      </w:r>
      <w:proofErr w:type="spellEnd"/>
      <w:r>
        <w:t>. Вручение Благодарности</w:t>
      </w:r>
    </w:p>
    <w:p w:rsidR="00853E2B" w:rsidRDefault="00853E2B">
      <w:pPr>
        <w:pStyle w:val="ConsPlusNormal"/>
        <w:ind w:firstLine="540"/>
        <w:jc w:val="both"/>
      </w:pPr>
    </w:p>
    <w:p w:rsidR="00853E2B" w:rsidRDefault="00853E2B">
      <w:pPr>
        <w:pStyle w:val="ConsPlusNormal"/>
        <w:ind w:firstLine="540"/>
        <w:jc w:val="both"/>
      </w:pPr>
      <w:r>
        <w:t>14. Вручение Благодарности производится в торжественной обстановке министром юстиции Новосибирской области либо уполномоченным им должностным лицом в сроки, не превышающие двух месяцев со дня принятия решения о поощрении.</w:t>
      </w:r>
    </w:p>
    <w:p w:rsidR="00853E2B" w:rsidRDefault="00853E2B">
      <w:pPr>
        <w:pStyle w:val="ConsPlusNormal"/>
        <w:jc w:val="both"/>
      </w:pPr>
      <w:r>
        <w:t xml:space="preserve">(в ред. </w:t>
      </w:r>
      <w:hyperlink r:id="rId110">
        <w:r>
          <w:rPr>
            <w:color w:val="0000FF"/>
          </w:rPr>
          <w:t>приказа</w:t>
        </w:r>
      </w:hyperlink>
      <w:r>
        <w:t xml:space="preserve"> Минюста Новосибирской области от 19.11.2020 N 18)</w:t>
      </w:r>
    </w:p>
    <w:p w:rsidR="00853E2B" w:rsidRDefault="00853E2B">
      <w:pPr>
        <w:pStyle w:val="ConsPlusNormal"/>
        <w:spacing w:before="220"/>
        <w:ind w:firstLine="540"/>
        <w:jc w:val="both"/>
      </w:pPr>
      <w:r>
        <w:t>15. Подготовку и проведение церемонии вручения Благодарности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spacing w:before="220"/>
        <w:ind w:firstLine="540"/>
        <w:jc w:val="both"/>
      </w:pPr>
      <w:r>
        <w:t>16. Управление по правовому обеспечению и правовому взаимодействию министерства юстиции Новосибирской области обеспечивает доставку Благодарности к месту вручения, регистрацию награждаемых, соблюдение процедуры вручения Благодарности.</w:t>
      </w:r>
    </w:p>
    <w:p w:rsidR="00853E2B" w:rsidRDefault="00853E2B">
      <w:pPr>
        <w:pStyle w:val="ConsPlusNormal"/>
        <w:spacing w:before="220"/>
        <w:ind w:firstLine="540"/>
        <w:jc w:val="both"/>
      </w:pPr>
      <w:r>
        <w:t>17. Благодарность вручается лично награждаемому гражданскому служащему, работнику министерства, гражданину, руководителю (заместителю руководителя) коллектива организации.</w:t>
      </w:r>
    </w:p>
    <w:p w:rsidR="00853E2B" w:rsidRDefault="00853E2B">
      <w:pPr>
        <w:pStyle w:val="ConsPlusNormal"/>
        <w:jc w:val="both"/>
      </w:pPr>
      <w:r>
        <w:t xml:space="preserve">(в ред. </w:t>
      </w:r>
      <w:hyperlink r:id="rId111">
        <w:r>
          <w:rPr>
            <w:color w:val="0000FF"/>
          </w:rPr>
          <w:t>приказа</w:t>
        </w:r>
      </w:hyperlink>
      <w:r>
        <w:t xml:space="preserve"> Минюста Новосибирской области от 27.02.2015 N 3)</w:t>
      </w:r>
    </w:p>
    <w:p w:rsidR="00853E2B" w:rsidRDefault="00853E2B">
      <w:pPr>
        <w:pStyle w:val="ConsPlusNormal"/>
        <w:spacing w:before="220"/>
        <w:ind w:firstLine="540"/>
        <w:jc w:val="both"/>
      </w:pPr>
      <w:r>
        <w:t>По решению министра юстиции Новосибирской области награждаемым также могут быть вручены памятные подарки.</w:t>
      </w:r>
    </w:p>
    <w:p w:rsidR="00853E2B" w:rsidRDefault="00853E2B">
      <w:pPr>
        <w:pStyle w:val="ConsPlusNormal"/>
        <w:jc w:val="both"/>
      </w:pPr>
      <w:r>
        <w:t xml:space="preserve">(абзац введен </w:t>
      </w:r>
      <w:hyperlink r:id="rId112">
        <w:r>
          <w:rPr>
            <w:color w:val="0000FF"/>
          </w:rPr>
          <w:t>приказом</w:t>
        </w:r>
      </w:hyperlink>
      <w:r>
        <w:t xml:space="preserve"> Минюста Новосибирской области от 27.02.2015 N 3; в ред. </w:t>
      </w:r>
      <w:hyperlink r:id="rId113">
        <w:r>
          <w:rPr>
            <w:color w:val="0000FF"/>
          </w:rPr>
          <w:t>приказа</w:t>
        </w:r>
      </w:hyperlink>
      <w:r>
        <w:t xml:space="preserve"> Минюста Новосибирской области от 19.11.2020 N 18)</w:t>
      </w:r>
    </w:p>
    <w:p w:rsidR="00853E2B" w:rsidRDefault="00853E2B">
      <w:pPr>
        <w:pStyle w:val="ConsPlusNormal"/>
        <w:spacing w:before="220"/>
        <w:ind w:firstLine="540"/>
        <w:jc w:val="both"/>
      </w:pPr>
      <w:r>
        <w:t>18. В случае, когда кроме вручения Благодарностей предусматривается вручение иных наград и поощрений, вручение Благодарностей производится после вручения государственных наград Российской Федерации, наград и поощрений Президента Российской Федерации, федеральных органов государственной власти, наград Новосибирской области, поощрений Губернатора Новосибирской области, Правительства Новосибирской области, Почетных грамот министерства юстиции Новосибирской области.</w:t>
      </w:r>
    </w:p>
    <w:p w:rsidR="00853E2B" w:rsidRDefault="00853E2B">
      <w:pPr>
        <w:pStyle w:val="ConsPlusNormal"/>
        <w:spacing w:before="220"/>
        <w:ind w:firstLine="540"/>
        <w:jc w:val="both"/>
      </w:pPr>
      <w:r>
        <w:t>19. Благодарности гражданских служащих, работников министерства, иных граждан, коллективов организаций, не явившихся на церемонию вручения, возвращаются в управление по правовому обеспечению и правовому взаимодействию министерства юстиции Новосибирской области для организации их вручения.</w:t>
      </w:r>
    </w:p>
    <w:p w:rsidR="00853E2B" w:rsidRDefault="00853E2B">
      <w:pPr>
        <w:pStyle w:val="ConsPlusNormal"/>
        <w:jc w:val="both"/>
      </w:pPr>
      <w:r>
        <w:t xml:space="preserve">(в ред. </w:t>
      </w:r>
      <w:hyperlink r:id="rId114">
        <w:r>
          <w:rPr>
            <w:color w:val="0000FF"/>
          </w:rPr>
          <w:t>приказа</w:t>
        </w:r>
      </w:hyperlink>
      <w:r>
        <w:t xml:space="preserve"> Минюста Новосибирской области от 27.02.2015 N 3)</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1</w:t>
      </w:r>
    </w:p>
    <w:p w:rsidR="00853E2B" w:rsidRDefault="00853E2B">
      <w:pPr>
        <w:pStyle w:val="ConsPlusNormal"/>
        <w:jc w:val="right"/>
      </w:pPr>
      <w:r>
        <w:t>к Положению</w:t>
      </w:r>
    </w:p>
    <w:p w:rsidR="00853E2B" w:rsidRDefault="00853E2B">
      <w:pPr>
        <w:pStyle w:val="ConsPlusNormal"/>
        <w:jc w:val="right"/>
      </w:pPr>
      <w:r>
        <w:t>о Благодарности министерства</w:t>
      </w:r>
    </w:p>
    <w:p w:rsidR="00853E2B" w:rsidRDefault="00853E2B">
      <w:pPr>
        <w:pStyle w:val="ConsPlusNormal"/>
        <w:jc w:val="right"/>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05.02.2014 </w:t>
            </w:r>
            <w:hyperlink r:id="rId115">
              <w:r>
                <w:rPr>
                  <w:color w:val="0000FF"/>
                </w:rPr>
                <w:t>N 1</w:t>
              </w:r>
            </w:hyperlink>
            <w:r>
              <w:rPr>
                <w:color w:val="392C69"/>
              </w:rPr>
              <w:t xml:space="preserve">, от 27.02.2015 </w:t>
            </w:r>
            <w:hyperlink r:id="rId116">
              <w:r>
                <w:rPr>
                  <w:color w:val="0000FF"/>
                </w:rPr>
                <w:t>N 3</w:t>
              </w:r>
            </w:hyperlink>
            <w:r>
              <w:rPr>
                <w:color w:val="392C69"/>
              </w:rPr>
              <w:t xml:space="preserve">, от 01.11.2021 </w:t>
            </w:r>
            <w:hyperlink r:id="rId117">
              <w:r>
                <w:rPr>
                  <w:color w:val="0000FF"/>
                </w:rPr>
                <w:t>N 21</w:t>
              </w:r>
            </w:hyperlink>
            <w:r>
              <w:rPr>
                <w:color w:val="392C69"/>
              </w:rPr>
              <w:t>,</w:t>
            </w:r>
          </w:p>
          <w:p w:rsidR="00853E2B" w:rsidRDefault="00853E2B">
            <w:pPr>
              <w:pStyle w:val="ConsPlusNormal"/>
              <w:jc w:val="center"/>
            </w:pPr>
            <w:r>
              <w:rPr>
                <w:color w:val="392C69"/>
              </w:rPr>
              <w:t xml:space="preserve">от 23.05.2025 </w:t>
            </w:r>
            <w:hyperlink r:id="rId118">
              <w:r>
                <w:rPr>
                  <w:color w:val="0000FF"/>
                </w:rPr>
                <w:t>N 4-</w:t>
              </w:r>
              <w:proofErr w:type="spellStart"/>
              <w:r>
                <w:rPr>
                  <w:color w:val="0000FF"/>
                </w:rPr>
                <w:t>НПА</w:t>
              </w:r>
              <w:proofErr w:type="spellEnd"/>
            </w:hyperlink>
            <w:r>
              <w:rPr>
                <w:color w:val="392C69"/>
              </w:rPr>
              <w:t xml:space="preserve">, от 01.11.2025 </w:t>
            </w:r>
            <w:hyperlink r:id="rId119">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15" w:name="P411"/>
      <w:bookmarkEnd w:id="15"/>
      <w:r>
        <w:t xml:space="preserve">                               ПРЕДСТАВЛЕНИЕ</w:t>
      </w:r>
    </w:p>
    <w:p w:rsidR="00853E2B" w:rsidRDefault="00853E2B">
      <w:pPr>
        <w:pStyle w:val="ConsPlusNonformat"/>
        <w:jc w:val="both"/>
      </w:pPr>
      <w:r>
        <w:t xml:space="preserve">                  к объявлению Благодарности министерства</w:t>
      </w:r>
    </w:p>
    <w:p w:rsidR="00853E2B" w:rsidRDefault="00853E2B">
      <w:pPr>
        <w:pStyle w:val="ConsPlusNonformat"/>
        <w:jc w:val="both"/>
      </w:pPr>
      <w:r>
        <w:t xml:space="preserve">                       юстиции Новосибирской области</w:t>
      </w:r>
    </w:p>
    <w:p w:rsidR="00853E2B" w:rsidRDefault="00853E2B">
      <w:pPr>
        <w:pStyle w:val="ConsPlusNonformat"/>
        <w:jc w:val="both"/>
      </w:pPr>
    </w:p>
    <w:p w:rsidR="00853E2B" w:rsidRDefault="00853E2B">
      <w:pPr>
        <w:pStyle w:val="ConsPlusNonformat"/>
        <w:jc w:val="both"/>
      </w:pPr>
      <w:r>
        <w:t>1. Фамилия ________________________________________________________________</w:t>
      </w:r>
    </w:p>
    <w:p w:rsidR="00853E2B" w:rsidRDefault="00853E2B">
      <w:pPr>
        <w:pStyle w:val="ConsPlusNonformat"/>
        <w:jc w:val="both"/>
      </w:pPr>
      <w:r>
        <w:t>имя, отчество (последнее - при наличии) ___________________________________</w:t>
      </w:r>
    </w:p>
    <w:p w:rsidR="00853E2B" w:rsidRDefault="00853E2B">
      <w:pPr>
        <w:pStyle w:val="ConsPlusNonformat"/>
        <w:jc w:val="both"/>
      </w:pPr>
      <w:r>
        <w:t>2. Место работы, должность ________________________________________________</w:t>
      </w:r>
    </w:p>
    <w:p w:rsidR="00853E2B" w:rsidRDefault="00853E2B">
      <w:pPr>
        <w:pStyle w:val="ConsPlusNonformat"/>
        <w:jc w:val="both"/>
      </w:pPr>
      <w:r>
        <w:t xml:space="preserve">                                 (наименование организации с указанием</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 xml:space="preserve">                организационно-правовой формы и должности)</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3. Пол _________________ 4. Дата рождения _________________________________</w:t>
      </w:r>
    </w:p>
    <w:p w:rsidR="00853E2B" w:rsidRDefault="00853E2B">
      <w:pPr>
        <w:pStyle w:val="ConsPlusNonformat"/>
        <w:jc w:val="both"/>
      </w:pPr>
      <w:r>
        <w:t xml:space="preserve">                                                 (число, месяц, год)</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5. Образование ____________________________________________________________</w:t>
      </w:r>
    </w:p>
    <w:p w:rsidR="00853E2B" w:rsidRDefault="00853E2B">
      <w:pPr>
        <w:pStyle w:val="ConsPlusNonformat"/>
        <w:jc w:val="both"/>
      </w:pPr>
      <w:r>
        <w:t xml:space="preserve">                (наименование образовательного учреждения, год окончания,</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 xml:space="preserve">               специальность и квалификация по образованию)</w:t>
      </w:r>
    </w:p>
    <w:p w:rsidR="00853E2B" w:rsidRDefault="00853E2B">
      <w:pPr>
        <w:pStyle w:val="ConsPlusNonformat"/>
        <w:jc w:val="both"/>
      </w:pPr>
      <w:r>
        <w:t>6. Ученая степень, ученое звание __________________________________________</w:t>
      </w:r>
    </w:p>
    <w:p w:rsidR="00853E2B" w:rsidRDefault="00853E2B">
      <w:pPr>
        <w:pStyle w:val="ConsPlusNonformat"/>
        <w:jc w:val="both"/>
      </w:pPr>
      <w:r>
        <w:t>7. Общий трудовой стаж ____________</w:t>
      </w:r>
    </w:p>
    <w:p w:rsidR="00853E2B" w:rsidRDefault="00853E2B">
      <w:pPr>
        <w:pStyle w:val="ConsPlusNonformat"/>
        <w:jc w:val="both"/>
      </w:pPr>
      <w:r>
        <w:t>8.   Стаж   работы   в   отрасли</w:t>
      </w:r>
      <w:proofErr w:type="gramStart"/>
      <w:r>
        <w:t xml:space="preserve">   (</w:t>
      </w:r>
      <w:proofErr w:type="gramEnd"/>
      <w:r>
        <w:t>для  гражданских  служащих,  работников</w:t>
      </w:r>
    </w:p>
    <w:p w:rsidR="00853E2B" w:rsidRDefault="00853E2B">
      <w:pPr>
        <w:pStyle w:val="ConsPlusNonformat"/>
        <w:jc w:val="both"/>
      </w:pPr>
      <w:r>
        <w:t>министерства) _____________</w:t>
      </w:r>
    </w:p>
    <w:p w:rsidR="00853E2B" w:rsidRDefault="00853E2B">
      <w:pPr>
        <w:pStyle w:val="ConsPlusNonformat"/>
        <w:jc w:val="both"/>
      </w:pPr>
      <w:r>
        <w:t xml:space="preserve">9.   Характеристика   с   </w:t>
      </w:r>
      <w:proofErr w:type="gramStart"/>
      <w:r>
        <w:t>указанием  конкретных</w:t>
      </w:r>
      <w:proofErr w:type="gramEnd"/>
      <w:r>
        <w:t xml:space="preserve">  заслуг  представляемого  к</w:t>
      </w:r>
    </w:p>
    <w:p w:rsidR="00853E2B" w:rsidRDefault="00853E2B">
      <w:pPr>
        <w:pStyle w:val="ConsPlusNonformat"/>
        <w:jc w:val="both"/>
      </w:pPr>
      <w:r>
        <w:t>награждению _______________________________________________________________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10. Предполагаемая дата награждения _______________________________________</w:t>
      </w:r>
    </w:p>
    <w:p w:rsidR="00853E2B" w:rsidRDefault="00853E2B">
      <w:pPr>
        <w:pStyle w:val="ConsPlusNonformat"/>
        <w:jc w:val="both"/>
      </w:pPr>
      <w:r>
        <w:t>11. Согласие на обработку персональных данных _____________________________</w:t>
      </w:r>
    </w:p>
    <w:p w:rsidR="00853E2B" w:rsidRDefault="00853E2B">
      <w:pPr>
        <w:pStyle w:val="ConsPlusNonformat"/>
        <w:jc w:val="both"/>
      </w:pPr>
      <w:r>
        <w:t xml:space="preserve">                                                (Ф.И.О. (последнее - при</w:t>
      </w:r>
    </w:p>
    <w:p w:rsidR="00853E2B" w:rsidRDefault="00853E2B">
      <w:pPr>
        <w:pStyle w:val="ConsPlusNonformat"/>
        <w:jc w:val="both"/>
      </w:pPr>
      <w:r>
        <w:t xml:space="preserve">                                                 наличии) награждаемого)</w:t>
      </w:r>
    </w:p>
    <w:p w:rsidR="00853E2B" w:rsidRDefault="00853E2B">
      <w:pPr>
        <w:pStyle w:val="ConsPlusNonformat"/>
        <w:jc w:val="both"/>
      </w:pPr>
      <w:r>
        <w:t>получено.</w:t>
      </w:r>
    </w:p>
    <w:p w:rsidR="00853E2B" w:rsidRDefault="00853E2B">
      <w:pPr>
        <w:pStyle w:val="ConsPlusNonformat"/>
        <w:jc w:val="both"/>
      </w:pPr>
    </w:p>
    <w:p w:rsidR="00853E2B" w:rsidRDefault="00853E2B">
      <w:pPr>
        <w:pStyle w:val="ConsPlusNonformat"/>
        <w:jc w:val="both"/>
      </w:pPr>
      <w:r>
        <w:t>Достоверность сведений, указанных в представлении, подтверждаю:</w:t>
      </w:r>
    </w:p>
    <w:p w:rsidR="00853E2B" w:rsidRDefault="00853E2B">
      <w:pPr>
        <w:pStyle w:val="ConsPlusNonformat"/>
        <w:jc w:val="both"/>
      </w:pPr>
    </w:p>
    <w:p w:rsidR="00853E2B" w:rsidRDefault="00853E2B">
      <w:pPr>
        <w:pStyle w:val="ConsPlusNonformat"/>
        <w:jc w:val="both"/>
      </w:pPr>
      <w:r>
        <w:t>Руководитель органа государственной</w:t>
      </w:r>
    </w:p>
    <w:p w:rsidR="00853E2B" w:rsidRDefault="00853E2B">
      <w:pPr>
        <w:pStyle w:val="ConsPlusNonformat"/>
        <w:jc w:val="both"/>
      </w:pPr>
      <w:r>
        <w:t>власти, государственного органа,</w:t>
      </w:r>
    </w:p>
    <w:p w:rsidR="00853E2B" w:rsidRDefault="00853E2B">
      <w:pPr>
        <w:pStyle w:val="ConsPlusNonformat"/>
        <w:jc w:val="both"/>
      </w:pPr>
      <w:r>
        <w:t>глава муниципального района</w:t>
      </w:r>
    </w:p>
    <w:p w:rsidR="00853E2B" w:rsidRDefault="00853E2B">
      <w:pPr>
        <w:pStyle w:val="ConsPlusNonformat"/>
        <w:jc w:val="both"/>
      </w:pPr>
      <w:r>
        <w:t>(муниципального округа, городского</w:t>
      </w:r>
    </w:p>
    <w:p w:rsidR="00853E2B" w:rsidRDefault="00853E2B">
      <w:pPr>
        <w:pStyle w:val="ConsPlusNonformat"/>
        <w:jc w:val="both"/>
      </w:pPr>
      <w:r>
        <w:t>округа), руководитель организации,</w:t>
      </w:r>
    </w:p>
    <w:p w:rsidR="00853E2B" w:rsidRDefault="00853E2B">
      <w:pPr>
        <w:pStyle w:val="ConsPlusNonformat"/>
        <w:jc w:val="both"/>
      </w:pPr>
      <w:r>
        <w:t>руководитель структурного</w:t>
      </w:r>
    </w:p>
    <w:p w:rsidR="00853E2B" w:rsidRDefault="00853E2B">
      <w:pPr>
        <w:pStyle w:val="ConsPlusNonformat"/>
        <w:jc w:val="both"/>
      </w:pPr>
      <w:r>
        <w:t>подразделения министерства</w:t>
      </w:r>
    </w:p>
    <w:p w:rsidR="00853E2B" w:rsidRDefault="00853E2B">
      <w:pPr>
        <w:pStyle w:val="ConsPlusNonformat"/>
        <w:jc w:val="both"/>
      </w:pPr>
      <w:r>
        <w:t>юстиции Новосибирской области</w:t>
      </w:r>
    </w:p>
    <w:p w:rsidR="00853E2B" w:rsidRDefault="00853E2B">
      <w:pPr>
        <w:pStyle w:val="ConsPlusNonformat"/>
        <w:jc w:val="both"/>
      </w:pPr>
      <w:r>
        <w:t>________________________________________   ________________________________</w:t>
      </w:r>
    </w:p>
    <w:p w:rsidR="00853E2B" w:rsidRDefault="00853E2B">
      <w:pPr>
        <w:pStyle w:val="ConsPlusNonformat"/>
        <w:jc w:val="both"/>
      </w:pPr>
      <w:r>
        <w:t xml:space="preserve">        (наименование </w:t>
      </w:r>
      <w:proofErr w:type="gramStart"/>
      <w:r>
        <w:t xml:space="preserve">должности)   </w:t>
      </w:r>
      <w:proofErr w:type="gramEnd"/>
      <w:r>
        <w:t xml:space="preserve">               (фамилия, инициалы)</w:t>
      </w:r>
    </w:p>
    <w:p w:rsidR="00853E2B" w:rsidRDefault="00853E2B">
      <w:pPr>
        <w:pStyle w:val="ConsPlusNonformat"/>
        <w:jc w:val="both"/>
      </w:pPr>
      <w:r>
        <w:t xml:space="preserve">                       </w:t>
      </w:r>
      <w:proofErr w:type="spellStart"/>
      <w:r>
        <w:t>М.П</w:t>
      </w:r>
      <w:proofErr w:type="spellEnd"/>
      <w:r>
        <w:t>.</w:t>
      </w:r>
    </w:p>
    <w:p w:rsidR="00853E2B" w:rsidRDefault="00853E2B">
      <w:pPr>
        <w:pStyle w:val="ConsPlusNonformat"/>
        <w:jc w:val="both"/>
      </w:pPr>
      <w:r>
        <w:t>"___" __________ 20___ г.                  ________________________________</w:t>
      </w:r>
    </w:p>
    <w:p w:rsidR="00853E2B" w:rsidRDefault="00853E2B">
      <w:pPr>
        <w:pStyle w:val="ConsPlusNonformat"/>
        <w:jc w:val="both"/>
      </w:pPr>
      <w:r>
        <w:t xml:space="preserve">                                                      (подпись)</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2</w:t>
      </w:r>
    </w:p>
    <w:p w:rsidR="00853E2B" w:rsidRDefault="00853E2B">
      <w:pPr>
        <w:pStyle w:val="ConsPlusNormal"/>
        <w:jc w:val="right"/>
      </w:pPr>
      <w:r>
        <w:t>к Положению</w:t>
      </w:r>
    </w:p>
    <w:p w:rsidR="00853E2B" w:rsidRDefault="00853E2B">
      <w:pPr>
        <w:pStyle w:val="ConsPlusNormal"/>
        <w:jc w:val="right"/>
      </w:pPr>
      <w:r>
        <w:t>о Благодарности министерства</w:t>
      </w:r>
    </w:p>
    <w:p w:rsidR="00853E2B" w:rsidRDefault="00853E2B">
      <w:pPr>
        <w:pStyle w:val="ConsPlusNormal"/>
        <w:jc w:val="right"/>
      </w:pPr>
      <w:r>
        <w:lastRenderedPageBreak/>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120">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27.02.2015 N 3;</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23.05.2025 </w:t>
            </w:r>
            <w:hyperlink r:id="rId121">
              <w:r>
                <w:rPr>
                  <w:color w:val="0000FF"/>
                </w:rPr>
                <w:t>N 4-</w:t>
              </w:r>
              <w:proofErr w:type="spellStart"/>
              <w:r>
                <w:rPr>
                  <w:color w:val="0000FF"/>
                </w:rPr>
                <w:t>НПА</w:t>
              </w:r>
              <w:proofErr w:type="spellEnd"/>
            </w:hyperlink>
            <w:r>
              <w:rPr>
                <w:color w:val="392C69"/>
              </w:rPr>
              <w:t xml:space="preserve">, от 01.11.2025 </w:t>
            </w:r>
            <w:hyperlink r:id="rId122">
              <w:r>
                <w:rPr>
                  <w:color w:val="0000FF"/>
                </w:rPr>
                <w:t>N 8-</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16" w:name="P472"/>
      <w:bookmarkEnd w:id="16"/>
      <w:r>
        <w:t xml:space="preserve">                               ПРЕДСТАВЛЕНИЕ</w:t>
      </w:r>
    </w:p>
    <w:p w:rsidR="00853E2B" w:rsidRDefault="00853E2B">
      <w:pPr>
        <w:pStyle w:val="ConsPlusNonformat"/>
        <w:jc w:val="both"/>
      </w:pPr>
      <w:r>
        <w:t xml:space="preserve">              к объявлению Благодарности министерства юстиции</w:t>
      </w:r>
    </w:p>
    <w:p w:rsidR="00853E2B" w:rsidRDefault="00853E2B">
      <w:pPr>
        <w:pStyle w:val="ConsPlusNonformat"/>
        <w:jc w:val="both"/>
      </w:pPr>
      <w:r>
        <w:t xml:space="preserve">            Новосибирской области (для коллективов организаций)</w:t>
      </w:r>
    </w:p>
    <w:p w:rsidR="00853E2B" w:rsidRDefault="00853E2B">
      <w:pPr>
        <w:pStyle w:val="ConsPlusNonformat"/>
        <w:jc w:val="both"/>
      </w:pPr>
    </w:p>
    <w:p w:rsidR="00853E2B" w:rsidRDefault="00853E2B">
      <w:pPr>
        <w:pStyle w:val="ConsPlusNonformat"/>
        <w:jc w:val="both"/>
      </w:pPr>
      <w:r>
        <w:t>1. Наименование организации 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2. Дата создания организации ______________________________________________</w:t>
      </w:r>
    </w:p>
    <w:p w:rsidR="00853E2B" w:rsidRDefault="00853E2B">
      <w:pPr>
        <w:pStyle w:val="ConsPlusNonformat"/>
        <w:jc w:val="both"/>
      </w:pPr>
      <w:r>
        <w:t>3. Место нахождения организации ___________________________________________</w:t>
      </w:r>
    </w:p>
    <w:p w:rsidR="00853E2B" w:rsidRDefault="00853E2B">
      <w:pPr>
        <w:pStyle w:val="ConsPlusNonformat"/>
        <w:jc w:val="both"/>
      </w:pPr>
      <w:r>
        <w:t xml:space="preserve">                                                  (адрес)</w:t>
      </w:r>
    </w:p>
    <w:p w:rsidR="00853E2B" w:rsidRDefault="00853E2B">
      <w:pPr>
        <w:pStyle w:val="ConsPlusNonformat"/>
        <w:jc w:val="both"/>
      </w:pPr>
      <w:r>
        <w:t>4. Характеристика с указанием конкретных заслуг коллектива организации</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5. Предполагаемая дата награждения ________________________________________</w:t>
      </w:r>
    </w:p>
    <w:p w:rsidR="00853E2B" w:rsidRDefault="00853E2B">
      <w:pPr>
        <w:pStyle w:val="ConsPlusNonformat"/>
        <w:jc w:val="both"/>
      </w:pPr>
    </w:p>
    <w:p w:rsidR="00853E2B" w:rsidRDefault="00853E2B">
      <w:pPr>
        <w:pStyle w:val="ConsPlusNonformat"/>
        <w:jc w:val="both"/>
      </w:pPr>
      <w:r>
        <w:t>Достоверность сведений, указанных в представлении, подтверждаю:</w:t>
      </w:r>
    </w:p>
    <w:p w:rsidR="00853E2B" w:rsidRDefault="00853E2B">
      <w:pPr>
        <w:pStyle w:val="ConsPlusNonformat"/>
        <w:jc w:val="both"/>
      </w:pPr>
    </w:p>
    <w:p w:rsidR="00853E2B" w:rsidRDefault="00853E2B">
      <w:pPr>
        <w:pStyle w:val="ConsPlusNonformat"/>
        <w:jc w:val="both"/>
      </w:pPr>
      <w:r>
        <w:t>Руководитель органа государственной</w:t>
      </w:r>
    </w:p>
    <w:p w:rsidR="00853E2B" w:rsidRDefault="00853E2B">
      <w:pPr>
        <w:pStyle w:val="ConsPlusNonformat"/>
        <w:jc w:val="both"/>
      </w:pPr>
      <w:r>
        <w:t>власти, государственного органа,</w:t>
      </w:r>
    </w:p>
    <w:p w:rsidR="00853E2B" w:rsidRDefault="00853E2B">
      <w:pPr>
        <w:pStyle w:val="ConsPlusNonformat"/>
        <w:jc w:val="both"/>
      </w:pPr>
      <w:r>
        <w:t>глава муниципального района</w:t>
      </w:r>
    </w:p>
    <w:p w:rsidR="00853E2B" w:rsidRDefault="00853E2B">
      <w:pPr>
        <w:pStyle w:val="ConsPlusNonformat"/>
        <w:jc w:val="both"/>
      </w:pPr>
      <w:r>
        <w:t>(муниципального округа, городского</w:t>
      </w:r>
    </w:p>
    <w:p w:rsidR="00853E2B" w:rsidRDefault="00853E2B">
      <w:pPr>
        <w:pStyle w:val="ConsPlusNonformat"/>
        <w:jc w:val="both"/>
      </w:pPr>
      <w:r>
        <w:t>округа), руководитель организации,</w:t>
      </w:r>
    </w:p>
    <w:p w:rsidR="00853E2B" w:rsidRDefault="00853E2B">
      <w:pPr>
        <w:pStyle w:val="ConsPlusNonformat"/>
        <w:jc w:val="both"/>
      </w:pPr>
      <w:r>
        <w:t>руководитель структурного</w:t>
      </w:r>
    </w:p>
    <w:p w:rsidR="00853E2B" w:rsidRDefault="00853E2B">
      <w:pPr>
        <w:pStyle w:val="ConsPlusNonformat"/>
        <w:jc w:val="both"/>
      </w:pPr>
      <w:r>
        <w:t>подразделения министерства</w:t>
      </w:r>
    </w:p>
    <w:p w:rsidR="00853E2B" w:rsidRDefault="00853E2B">
      <w:pPr>
        <w:pStyle w:val="ConsPlusNonformat"/>
        <w:jc w:val="both"/>
      </w:pPr>
      <w:r>
        <w:t>юстиции Новосибирской области</w:t>
      </w:r>
    </w:p>
    <w:p w:rsidR="00853E2B" w:rsidRDefault="00853E2B">
      <w:pPr>
        <w:pStyle w:val="ConsPlusNonformat"/>
        <w:jc w:val="both"/>
      </w:pPr>
    </w:p>
    <w:p w:rsidR="00853E2B" w:rsidRDefault="00853E2B">
      <w:pPr>
        <w:pStyle w:val="ConsPlusNonformat"/>
        <w:jc w:val="both"/>
      </w:pPr>
      <w:r>
        <w:t>________________________________________   ________________________________</w:t>
      </w:r>
    </w:p>
    <w:p w:rsidR="00853E2B" w:rsidRDefault="00853E2B">
      <w:pPr>
        <w:pStyle w:val="ConsPlusNonformat"/>
        <w:jc w:val="both"/>
      </w:pPr>
      <w:r>
        <w:t xml:space="preserve">        (наименование </w:t>
      </w:r>
      <w:proofErr w:type="gramStart"/>
      <w:r>
        <w:t xml:space="preserve">должности)   </w:t>
      </w:r>
      <w:proofErr w:type="gramEnd"/>
      <w:r>
        <w:t xml:space="preserve">               (фамилия, инициалы)</w:t>
      </w:r>
    </w:p>
    <w:p w:rsidR="00853E2B" w:rsidRDefault="00853E2B">
      <w:pPr>
        <w:pStyle w:val="ConsPlusNonformat"/>
        <w:jc w:val="both"/>
      </w:pPr>
      <w:r>
        <w:t xml:space="preserve">                                        </w:t>
      </w:r>
      <w:proofErr w:type="spellStart"/>
      <w:r>
        <w:t>М.П</w:t>
      </w:r>
      <w:proofErr w:type="spellEnd"/>
      <w:r>
        <w:t>.</w:t>
      </w:r>
    </w:p>
    <w:p w:rsidR="00853E2B" w:rsidRDefault="00853E2B">
      <w:pPr>
        <w:pStyle w:val="ConsPlusNonformat"/>
        <w:jc w:val="both"/>
      </w:pPr>
      <w:r>
        <w:t>"___" __________ 20___ г.                  ________________________________</w:t>
      </w:r>
    </w:p>
    <w:p w:rsidR="00853E2B" w:rsidRDefault="00853E2B">
      <w:pPr>
        <w:pStyle w:val="ConsPlusNonformat"/>
        <w:jc w:val="both"/>
      </w:pPr>
      <w:r>
        <w:t xml:space="preserve">                                                      (подпись)</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1"/>
      </w:pPr>
      <w:r>
        <w:t>Приложение N 3</w:t>
      </w:r>
    </w:p>
    <w:p w:rsidR="00853E2B" w:rsidRDefault="00853E2B">
      <w:pPr>
        <w:pStyle w:val="ConsPlusNormal"/>
        <w:jc w:val="right"/>
      </w:pPr>
      <w:r>
        <w:t>к Положению</w:t>
      </w:r>
    </w:p>
    <w:p w:rsidR="00853E2B" w:rsidRDefault="00853E2B">
      <w:pPr>
        <w:pStyle w:val="ConsPlusNormal"/>
        <w:jc w:val="right"/>
      </w:pPr>
      <w:r>
        <w:t>о Благодарности министерства</w:t>
      </w:r>
    </w:p>
    <w:p w:rsidR="00853E2B" w:rsidRDefault="00853E2B">
      <w:pPr>
        <w:pStyle w:val="ConsPlusNormal"/>
        <w:jc w:val="right"/>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123">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01.11.2025 N 8-</w:t>
            </w:r>
            <w:proofErr w:type="spellStart"/>
            <w:r>
              <w:rPr>
                <w:color w:val="392C69"/>
              </w:rPr>
              <w:t>НПА</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nformat"/>
        <w:jc w:val="both"/>
      </w:pPr>
      <w:bookmarkStart w:id="17" w:name="P515"/>
      <w:bookmarkEnd w:id="17"/>
      <w:r>
        <w:t xml:space="preserve">                                 СОГЛАСИЕ</w:t>
      </w:r>
    </w:p>
    <w:p w:rsidR="00853E2B" w:rsidRDefault="00853E2B">
      <w:pPr>
        <w:pStyle w:val="ConsPlusNonformat"/>
        <w:jc w:val="both"/>
      </w:pPr>
      <w:r>
        <w:t xml:space="preserve">                субъекта персональных данных на обработку и</w:t>
      </w:r>
    </w:p>
    <w:p w:rsidR="00853E2B" w:rsidRDefault="00853E2B">
      <w:pPr>
        <w:pStyle w:val="ConsPlusNonformat"/>
        <w:jc w:val="both"/>
      </w:pPr>
      <w:r>
        <w:t xml:space="preserve">                хранение персональных данных в министерстве</w:t>
      </w:r>
    </w:p>
    <w:p w:rsidR="00853E2B" w:rsidRDefault="00853E2B">
      <w:pPr>
        <w:pStyle w:val="ConsPlusNonformat"/>
        <w:jc w:val="both"/>
      </w:pPr>
      <w:r>
        <w:t xml:space="preserve">                       юстиции Новосибирской области</w:t>
      </w:r>
    </w:p>
    <w:p w:rsidR="00853E2B" w:rsidRDefault="00853E2B">
      <w:pPr>
        <w:pStyle w:val="ConsPlusNonformat"/>
        <w:jc w:val="both"/>
      </w:pPr>
    </w:p>
    <w:p w:rsidR="00853E2B" w:rsidRDefault="00853E2B">
      <w:pPr>
        <w:pStyle w:val="ConsPlusNonformat"/>
        <w:jc w:val="both"/>
      </w:pPr>
      <w:r>
        <w:t>Я, _______________________________________________________________________,</w:t>
      </w:r>
    </w:p>
    <w:p w:rsidR="00853E2B" w:rsidRDefault="00853E2B">
      <w:pPr>
        <w:pStyle w:val="ConsPlusNonformat"/>
        <w:jc w:val="both"/>
      </w:pPr>
      <w:r>
        <w:lastRenderedPageBreak/>
        <w:t xml:space="preserve">              (фамилия, имя, отчество (последнее - при наличии)</w:t>
      </w:r>
    </w:p>
    <w:p w:rsidR="00853E2B" w:rsidRDefault="00853E2B">
      <w:pPr>
        <w:pStyle w:val="ConsPlusNonformat"/>
        <w:jc w:val="both"/>
      </w:pPr>
      <w:r>
        <w:t>паспорт серии ______ N ____________, выдан ________________________________</w:t>
      </w:r>
    </w:p>
    <w:p w:rsidR="00853E2B" w:rsidRDefault="00853E2B">
      <w:pPr>
        <w:pStyle w:val="ConsPlusNonformat"/>
        <w:jc w:val="both"/>
      </w:pPr>
      <w:r>
        <w:t>__________________________________________________________________________,</w:t>
      </w:r>
    </w:p>
    <w:p w:rsidR="00853E2B" w:rsidRDefault="00853E2B">
      <w:pPr>
        <w:pStyle w:val="ConsPlusNonformat"/>
        <w:jc w:val="both"/>
      </w:pPr>
      <w:r>
        <w:t xml:space="preserve">                                (дата, кем)</w:t>
      </w:r>
    </w:p>
    <w:p w:rsidR="00853E2B" w:rsidRDefault="00853E2B">
      <w:pPr>
        <w:pStyle w:val="ConsPlusNonformat"/>
        <w:jc w:val="both"/>
      </w:pPr>
      <w:r>
        <w:t>адрес регистрации и фактического места жительства _________________________</w:t>
      </w:r>
    </w:p>
    <w:p w:rsidR="00853E2B" w:rsidRDefault="00853E2B">
      <w:pPr>
        <w:pStyle w:val="ConsPlusNonformat"/>
        <w:jc w:val="both"/>
      </w:pPr>
      <w:r>
        <w:t>___________________________________________________________________________</w:t>
      </w:r>
    </w:p>
    <w:p w:rsidR="00853E2B" w:rsidRDefault="00853E2B">
      <w:pPr>
        <w:pStyle w:val="ConsPlusNonformat"/>
        <w:jc w:val="both"/>
      </w:pPr>
      <w:r>
        <w:t>__________________________________________________________________________,</w:t>
      </w:r>
    </w:p>
    <w:p w:rsidR="00853E2B" w:rsidRDefault="00853E2B">
      <w:pPr>
        <w:pStyle w:val="ConsPlusNormal"/>
        <w:jc w:val="both"/>
      </w:pPr>
      <w:r>
        <w:t>свободно, своей волей и в своем интересе даю согласие уполномоченным лицам министерства юстиции Новосибирской области (далее - министерство), находящегося по адресу: 630007, город Новосибирск, Красный проспект, дом 18,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хранение, уточнение (обновление, изменение), использование, уничтожение) следующих персональных данных:</w:t>
      </w:r>
    </w:p>
    <w:p w:rsidR="00853E2B" w:rsidRDefault="00853E2B">
      <w:pPr>
        <w:pStyle w:val="ConsPlusNormal"/>
        <w:spacing w:before="220"/>
        <w:ind w:firstLine="540"/>
        <w:jc w:val="both"/>
      </w:pPr>
      <w:r>
        <w:t>1) фамилия, имя, отчество (последнее - при наличии);</w:t>
      </w:r>
    </w:p>
    <w:p w:rsidR="00853E2B" w:rsidRDefault="00853E2B">
      <w:pPr>
        <w:pStyle w:val="ConsPlusNormal"/>
        <w:spacing w:before="220"/>
        <w:ind w:firstLine="540"/>
        <w:jc w:val="both"/>
      </w:pPr>
      <w:r>
        <w:t>2) дата рождения (число, месяц и год рождения);</w:t>
      </w:r>
    </w:p>
    <w:p w:rsidR="00853E2B" w:rsidRDefault="00853E2B">
      <w:pPr>
        <w:pStyle w:val="ConsPlusNormal"/>
        <w:spacing w:before="220"/>
        <w:ind w:firstLine="540"/>
        <w:jc w:val="both"/>
      </w:pPr>
      <w:r>
        <w:t>3) сведения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w:t>
      </w:r>
    </w:p>
    <w:p w:rsidR="00853E2B" w:rsidRDefault="00853E2B">
      <w:pPr>
        <w:pStyle w:val="ConsPlusNormal"/>
        <w:spacing w:before="220"/>
        <w:ind w:firstLine="540"/>
        <w:jc w:val="both"/>
      </w:pPr>
      <w:r>
        <w:t>4) сведения об общем трудовом стаже;</w:t>
      </w:r>
    </w:p>
    <w:p w:rsidR="00853E2B" w:rsidRDefault="00853E2B">
      <w:pPr>
        <w:pStyle w:val="ConsPlusNormal"/>
        <w:spacing w:before="220"/>
        <w:ind w:firstLine="540"/>
        <w:jc w:val="both"/>
      </w:pPr>
      <w:r>
        <w:t>5) сведения о стаже в отрасли;</w:t>
      </w:r>
    </w:p>
    <w:p w:rsidR="00853E2B" w:rsidRDefault="00853E2B">
      <w:pPr>
        <w:pStyle w:val="ConsPlusNormal"/>
        <w:spacing w:before="220"/>
        <w:ind w:firstLine="540"/>
        <w:jc w:val="both"/>
      </w:pPr>
      <w:r>
        <w:t>6) сведения о должности, месте работы (наименование организации с указанием организационно-правовой формы);</w:t>
      </w:r>
    </w:p>
    <w:p w:rsidR="00853E2B" w:rsidRDefault="00853E2B">
      <w:pPr>
        <w:pStyle w:val="ConsPlusNormal"/>
        <w:spacing w:before="220"/>
        <w:ind w:firstLine="540"/>
        <w:jc w:val="both"/>
      </w:pPr>
      <w:r>
        <w:t>7) сведения о присвоении ученой степени, ученого звания (кем и когда присвоены);</w:t>
      </w:r>
    </w:p>
    <w:p w:rsidR="00853E2B" w:rsidRDefault="00853E2B">
      <w:pPr>
        <w:pStyle w:val="ConsPlusNormal"/>
        <w:spacing w:before="220"/>
        <w:ind w:firstLine="540"/>
        <w:jc w:val="both"/>
      </w:pPr>
      <w:r>
        <w:t>8) сведения о государственных наградах, иных наградах и знаках отличия (кем награжден и когда).</w:t>
      </w:r>
    </w:p>
    <w:p w:rsidR="00853E2B" w:rsidRDefault="00853E2B">
      <w:pPr>
        <w:pStyle w:val="ConsPlusNormal"/>
        <w:spacing w:before="220"/>
        <w:ind w:firstLine="540"/>
        <w:jc w:val="both"/>
      </w:pPr>
      <w:r>
        <w:t>Вышеуказанные персональные данные предоставляю для подготовки проектов документов для награждения (поощрения) Благодарностью министерства юстиции Новосибирской области, их хранения в бумажном формате.</w:t>
      </w:r>
    </w:p>
    <w:p w:rsidR="00853E2B" w:rsidRDefault="00853E2B">
      <w:pPr>
        <w:pStyle w:val="ConsPlusNormal"/>
        <w:spacing w:before="220"/>
        <w:ind w:firstLine="540"/>
        <w:jc w:val="both"/>
      </w:pPr>
      <w:r>
        <w:t>Я ознакомлен(а), что:</w:t>
      </w:r>
    </w:p>
    <w:p w:rsidR="00853E2B" w:rsidRDefault="00853E2B">
      <w:pPr>
        <w:pStyle w:val="ConsPlusNormal"/>
        <w:spacing w:before="220"/>
        <w:ind w:firstLine="540"/>
        <w:jc w:val="both"/>
      </w:pPr>
      <w:r>
        <w:t>1) согласие на обработку персональных данных действует с даты подписания настоящего согласия в течение срока хранения документов в министерстве, предусмотренного законодательством Российской Федерации в области архивного дела;</w:t>
      </w:r>
    </w:p>
    <w:p w:rsidR="00853E2B" w:rsidRDefault="00853E2B">
      <w:pPr>
        <w:pStyle w:val="ConsPlusNormal"/>
        <w:spacing w:before="220"/>
        <w:ind w:firstLine="540"/>
        <w:jc w:val="both"/>
      </w:pPr>
      <w:r>
        <w:t>2) согласие на обработку персональных данных может быть отозвано на основании письменного заявления в произвольной форме;</w:t>
      </w:r>
    </w:p>
    <w:p w:rsidR="00853E2B" w:rsidRDefault="00853E2B">
      <w:pPr>
        <w:pStyle w:val="ConsPlusNormal"/>
        <w:spacing w:before="220"/>
        <w:ind w:firstLine="540"/>
        <w:jc w:val="both"/>
      </w:pPr>
      <w:r>
        <w:t>3) персональные данные уничтожаются: по достижении целей обработки персональных данных; при упразднении или реорганизации министерства; на основании моего письменного обращения с требованием о прекращении обработки персональных данных.</w:t>
      </w:r>
    </w:p>
    <w:p w:rsidR="00853E2B" w:rsidRDefault="00853E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3"/>
        <w:gridCol w:w="3798"/>
      </w:tblGrid>
      <w:tr w:rsidR="00853E2B">
        <w:tc>
          <w:tcPr>
            <w:tcW w:w="5273" w:type="dxa"/>
            <w:tcBorders>
              <w:top w:val="nil"/>
              <w:left w:val="nil"/>
              <w:bottom w:val="nil"/>
              <w:right w:val="nil"/>
            </w:tcBorders>
          </w:tcPr>
          <w:p w:rsidR="00853E2B" w:rsidRDefault="00853E2B">
            <w:pPr>
              <w:pStyle w:val="ConsPlusNormal"/>
            </w:pPr>
            <w:r>
              <w:t>Дата начала обработки персональных данных:</w:t>
            </w:r>
          </w:p>
        </w:tc>
        <w:tc>
          <w:tcPr>
            <w:tcW w:w="3798" w:type="dxa"/>
            <w:tcBorders>
              <w:top w:val="nil"/>
              <w:left w:val="nil"/>
              <w:bottom w:val="single" w:sz="4" w:space="0" w:color="auto"/>
              <w:right w:val="nil"/>
            </w:tcBorders>
          </w:tcPr>
          <w:p w:rsidR="00853E2B" w:rsidRDefault="00853E2B">
            <w:pPr>
              <w:pStyle w:val="ConsPlusNormal"/>
            </w:pPr>
          </w:p>
        </w:tc>
      </w:tr>
      <w:tr w:rsidR="00853E2B">
        <w:tc>
          <w:tcPr>
            <w:tcW w:w="5273" w:type="dxa"/>
            <w:tcBorders>
              <w:top w:val="nil"/>
              <w:left w:val="nil"/>
              <w:bottom w:val="nil"/>
              <w:right w:val="nil"/>
            </w:tcBorders>
          </w:tcPr>
          <w:p w:rsidR="00853E2B" w:rsidRDefault="00853E2B">
            <w:pPr>
              <w:pStyle w:val="ConsPlusNormal"/>
            </w:pPr>
          </w:p>
        </w:tc>
        <w:tc>
          <w:tcPr>
            <w:tcW w:w="3798" w:type="dxa"/>
            <w:tcBorders>
              <w:top w:val="single" w:sz="4" w:space="0" w:color="auto"/>
              <w:left w:val="nil"/>
              <w:bottom w:val="nil"/>
              <w:right w:val="nil"/>
            </w:tcBorders>
          </w:tcPr>
          <w:p w:rsidR="00853E2B" w:rsidRDefault="00853E2B">
            <w:pPr>
              <w:pStyle w:val="ConsPlusNormal"/>
              <w:jc w:val="center"/>
            </w:pPr>
            <w:r>
              <w:t>(число, месяц, год)</w:t>
            </w:r>
          </w:p>
        </w:tc>
      </w:tr>
      <w:tr w:rsidR="00853E2B">
        <w:tc>
          <w:tcPr>
            <w:tcW w:w="9071" w:type="dxa"/>
            <w:gridSpan w:val="2"/>
            <w:tcBorders>
              <w:top w:val="nil"/>
              <w:left w:val="nil"/>
              <w:bottom w:val="nil"/>
              <w:right w:val="nil"/>
            </w:tcBorders>
          </w:tcPr>
          <w:p w:rsidR="00853E2B" w:rsidRDefault="00853E2B">
            <w:pPr>
              <w:pStyle w:val="ConsPlusNormal"/>
            </w:pPr>
          </w:p>
        </w:tc>
      </w:tr>
      <w:tr w:rsidR="00853E2B">
        <w:tc>
          <w:tcPr>
            <w:tcW w:w="5273" w:type="dxa"/>
            <w:vMerge w:val="restart"/>
            <w:tcBorders>
              <w:top w:val="nil"/>
              <w:left w:val="nil"/>
              <w:bottom w:val="nil"/>
              <w:right w:val="nil"/>
            </w:tcBorders>
          </w:tcPr>
          <w:p w:rsidR="00853E2B" w:rsidRDefault="00853E2B">
            <w:pPr>
              <w:pStyle w:val="ConsPlusNormal"/>
            </w:pPr>
          </w:p>
        </w:tc>
        <w:tc>
          <w:tcPr>
            <w:tcW w:w="3798" w:type="dxa"/>
            <w:tcBorders>
              <w:top w:val="nil"/>
              <w:left w:val="nil"/>
              <w:bottom w:val="single" w:sz="4" w:space="0" w:color="auto"/>
              <w:right w:val="nil"/>
            </w:tcBorders>
          </w:tcPr>
          <w:p w:rsidR="00853E2B" w:rsidRDefault="00853E2B">
            <w:pPr>
              <w:pStyle w:val="ConsPlusNormal"/>
            </w:pPr>
          </w:p>
        </w:tc>
      </w:tr>
      <w:tr w:rsidR="00853E2B">
        <w:tblPrEx>
          <w:tblBorders>
            <w:insideH w:val="single" w:sz="4" w:space="0" w:color="auto"/>
          </w:tblBorders>
        </w:tblPrEx>
        <w:tc>
          <w:tcPr>
            <w:tcW w:w="5273" w:type="dxa"/>
            <w:vMerge/>
            <w:tcBorders>
              <w:top w:val="nil"/>
              <w:left w:val="nil"/>
              <w:bottom w:val="nil"/>
              <w:right w:val="nil"/>
            </w:tcBorders>
          </w:tcPr>
          <w:p w:rsidR="00853E2B" w:rsidRDefault="00853E2B">
            <w:pPr>
              <w:pStyle w:val="ConsPlusNormal"/>
            </w:pPr>
          </w:p>
        </w:tc>
        <w:tc>
          <w:tcPr>
            <w:tcW w:w="3798" w:type="dxa"/>
            <w:tcBorders>
              <w:top w:val="single" w:sz="4" w:space="0" w:color="auto"/>
              <w:left w:val="nil"/>
              <w:bottom w:val="nil"/>
              <w:right w:val="nil"/>
            </w:tcBorders>
          </w:tcPr>
          <w:p w:rsidR="00853E2B" w:rsidRDefault="00853E2B">
            <w:pPr>
              <w:pStyle w:val="ConsPlusNormal"/>
              <w:jc w:val="center"/>
            </w:pPr>
            <w:r>
              <w:t>(подпись, фамилия, имя, отчество (последнее - при наличии)</w:t>
            </w:r>
          </w:p>
        </w:tc>
      </w:tr>
    </w:tbl>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jc w:val="right"/>
      </w:pPr>
      <w:r>
        <w:t>от 25.03.2013 N 4</w:t>
      </w:r>
    </w:p>
    <w:p w:rsidR="00853E2B" w:rsidRDefault="00853E2B">
      <w:pPr>
        <w:pStyle w:val="ConsPlusNormal"/>
        <w:ind w:firstLine="540"/>
        <w:jc w:val="both"/>
      </w:pPr>
    </w:p>
    <w:p w:rsidR="00853E2B" w:rsidRDefault="00853E2B">
      <w:pPr>
        <w:pStyle w:val="ConsPlusTitle"/>
        <w:jc w:val="center"/>
      </w:pPr>
      <w:bookmarkStart w:id="18" w:name="P562"/>
      <w:bookmarkEnd w:id="18"/>
      <w:r>
        <w:t>ОПИСАНИЕ</w:t>
      </w:r>
    </w:p>
    <w:p w:rsidR="00853E2B" w:rsidRDefault="00853E2B">
      <w:pPr>
        <w:pStyle w:val="ConsPlusTitle"/>
        <w:jc w:val="center"/>
      </w:pPr>
      <w:r>
        <w:t>БЛАНКА БЛАГОДАРНОСТИ МИНИСТЕРСТВА</w:t>
      </w:r>
    </w:p>
    <w:p w:rsidR="00853E2B" w:rsidRDefault="00853E2B">
      <w:pPr>
        <w:pStyle w:val="ConsPlusTitle"/>
        <w:jc w:val="center"/>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27.02.2015 </w:t>
            </w:r>
            <w:hyperlink r:id="rId124">
              <w:r>
                <w:rPr>
                  <w:color w:val="0000FF"/>
                </w:rPr>
                <w:t>N 3</w:t>
              </w:r>
            </w:hyperlink>
            <w:r>
              <w:rPr>
                <w:color w:val="392C69"/>
              </w:rPr>
              <w:t xml:space="preserve">, от 19.11.2020 </w:t>
            </w:r>
            <w:hyperlink r:id="rId125">
              <w:r>
                <w:rPr>
                  <w:color w:val="0000FF"/>
                </w:rPr>
                <w:t>N 18</w:t>
              </w:r>
            </w:hyperlink>
            <w:r>
              <w:rPr>
                <w:color w:val="392C69"/>
              </w:rPr>
              <w:t xml:space="preserve">, от 01.11.2021 </w:t>
            </w:r>
            <w:hyperlink r:id="rId126">
              <w:r>
                <w:rPr>
                  <w:color w:val="0000FF"/>
                </w:rPr>
                <w:t>N 21</w:t>
              </w:r>
            </w:hyperlink>
            <w:r>
              <w:rPr>
                <w:color w:val="392C69"/>
              </w:rPr>
              <w:t>,</w:t>
            </w:r>
          </w:p>
          <w:p w:rsidR="00853E2B" w:rsidRDefault="00853E2B">
            <w:pPr>
              <w:pStyle w:val="ConsPlusNormal"/>
              <w:jc w:val="center"/>
            </w:pPr>
            <w:r>
              <w:rPr>
                <w:color w:val="392C69"/>
              </w:rPr>
              <w:t xml:space="preserve">от 07.02.2022 </w:t>
            </w:r>
            <w:hyperlink r:id="rId127">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rmal"/>
        <w:ind w:firstLine="540"/>
        <w:jc w:val="both"/>
      </w:pPr>
      <w:r>
        <w:t>1. Бланк Благодарности министерства юстиции Новосибирской области (далее - Благодарность) представляет собой вертикальный лист плотной матовой бумаги формата 209 x 295 мм.</w:t>
      </w:r>
    </w:p>
    <w:p w:rsidR="00853E2B" w:rsidRDefault="00853E2B">
      <w:pPr>
        <w:pStyle w:val="ConsPlusNormal"/>
        <w:spacing w:before="220"/>
        <w:ind w:firstLine="540"/>
        <w:jc w:val="both"/>
      </w:pPr>
      <w:r>
        <w:t>2. Бланк Благодарности выполняется на белой бумаге, ограниченной по периметру зеленой рамкой шириной 15 мм, в которой на расстоянии 6 мм от края листа по периметру выполнена рамка с орнаментом, который выполнен методом тиснения фольгой, цвет - золото, шириной 4 мм.</w:t>
      </w:r>
    </w:p>
    <w:p w:rsidR="00853E2B" w:rsidRDefault="00853E2B">
      <w:pPr>
        <w:pStyle w:val="ConsPlusNormal"/>
        <w:spacing w:before="220"/>
        <w:ind w:firstLine="540"/>
        <w:jc w:val="both"/>
      </w:pPr>
      <w:r>
        <w:t>3. В обрамляющей рамке размещаются:</w:t>
      </w:r>
    </w:p>
    <w:p w:rsidR="00853E2B" w:rsidRDefault="00853E2B">
      <w:pPr>
        <w:pStyle w:val="ConsPlusNormal"/>
        <w:spacing w:before="220"/>
        <w:ind w:firstLine="540"/>
        <w:jc w:val="both"/>
      </w:pPr>
      <w:r>
        <w:t>1) силуэт геральдического знака - эмблемы министерства юстиции Новосибирской области, выполненный желтым цветом: 100 мм - по горизонтали и 100 мм - по вертикали;</w:t>
      </w:r>
    </w:p>
    <w:p w:rsidR="00853E2B" w:rsidRDefault="00853E2B">
      <w:pPr>
        <w:pStyle w:val="ConsPlusNormal"/>
        <w:spacing w:before="220"/>
        <w:ind w:firstLine="540"/>
        <w:jc w:val="both"/>
      </w:pPr>
      <w:r>
        <w:t>2) в центре верхней части фигурные элементы декора, выполненные методом тиснения фольгой, цвет - золото, в центре расположен геральдический знак - эмблема министерства юстиции Новосибирской области;</w:t>
      </w:r>
    </w:p>
    <w:p w:rsidR="00853E2B" w:rsidRDefault="00853E2B">
      <w:pPr>
        <w:pStyle w:val="ConsPlusNormal"/>
        <w:spacing w:before="220"/>
        <w:ind w:firstLine="540"/>
        <w:jc w:val="both"/>
      </w:pPr>
      <w:r>
        <w:t>3) под геральдическим знаком - эмблемой министерства юстиции Новосибирской области расположено наградное поле белого цвета, обрамленное фигурными элементами - завитками, выполненными методом тиснения фольгой, цвет - золото;</w:t>
      </w:r>
    </w:p>
    <w:p w:rsidR="00853E2B" w:rsidRDefault="00853E2B">
      <w:pPr>
        <w:pStyle w:val="ConsPlusNormal"/>
        <w:spacing w:before="220"/>
        <w:ind w:firstLine="540"/>
        <w:jc w:val="both"/>
      </w:pPr>
      <w:r>
        <w:t xml:space="preserve">4) в верхней части наградного поля в центре располагается </w:t>
      </w:r>
      <w:proofErr w:type="gramStart"/>
      <w:r>
        <w:t>надпись</w:t>
      </w:r>
      <w:proofErr w:type="gramEnd"/>
      <w:r>
        <w:t xml:space="preserve"> "МИНИСТЕРСТВО ЮСТИЦИИ НОВОСИБИРСКОЙ ОБЛАСТИ", выполненная зеленым цветом, заглавными буквами размером 3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 xml:space="preserve">5) под </w:t>
      </w:r>
      <w:proofErr w:type="gramStart"/>
      <w:r>
        <w:t>надписью</w:t>
      </w:r>
      <w:proofErr w:type="gramEnd"/>
      <w:r>
        <w:t xml:space="preserve"> "МИНИСТЕРСТВО ЮСТИЦИИ НОВОСИБИРСКОЙ ОБЛАСТИ" располагается надпись "БЛАГОДАРНОСТЬ", выполненная методом тиснения фольгой, заглавными буквами зеленого цвета размером 14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 xml:space="preserve">6) на расстоянии 115 мм от верхней внутренней грани рамки оставлено место для заполнения </w:t>
      </w:r>
      <w:r>
        <w:lastRenderedPageBreak/>
        <w:t>фамилии, имени и отчества (последнего - при наличии) награждаемого (наименования организации), текста с формулировкой решения о награждении и подписи министра юстиции Новосибирской области;</w:t>
      </w:r>
    </w:p>
    <w:p w:rsidR="00853E2B" w:rsidRDefault="00853E2B">
      <w:pPr>
        <w:pStyle w:val="ConsPlusNormal"/>
        <w:jc w:val="both"/>
      </w:pPr>
      <w:r>
        <w:t xml:space="preserve">(в ред. приказов Минюста Новосибирской области от 27.02.2015 </w:t>
      </w:r>
      <w:hyperlink r:id="rId128">
        <w:r>
          <w:rPr>
            <w:color w:val="0000FF"/>
          </w:rPr>
          <w:t>N 3</w:t>
        </w:r>
      </w:hyperlink>
      <w:r>
        <w:t xml:space="preserve">, от 19.11.2020 </w:t>
      </w:r>
      <w:hyperlink r:id="rId129">
        <w:r>
          <w:rPr>
            <w:color w:val="0000FF"/>
          </w:rPr>
          <w:t>N 18</w:t>
        </w:r>
      </w:hyperlink>
      <w:r>
        <w:t xml:space="preserve">, от 01.11.2021 </w:t>
      </w:r>
      <w:hyperlink r:id="rId130">
        <w:r>
          <w:rPr>
            <w:color w:val="0000FF"/>
          </w:rPr>
          <w:t>N 21</w:t>
        </w:r>
      </w:hyperlink>
      <w:r>
        <w:t>)</w:t>
      </w:r>
    </w:p>
    <w:p w:rsidR="00853E2B" w:rsidRDefault="00853E2B">
      <w:pPr>
        <w:pStyle w:val="ConsPlusNormal"/>
        <w:spacing w:before="220"/>
        <w:ind w:firstLine="540"/>
        <w:jc w:val="both"/>
      </w:pPr>
      <w:r>
        <w:t>7) на расстоянии 230 мм от верхней внутренней грани рамки в левом нижнем углу оставлено место для указания даты и регистрационного номера приказа министерства юстиции Новосибирской области об объявлении Благодарности.</w:t>
      </w:r>
    </w:p>
    <w:p w:rsidR="00853E2B" w:rsidRDefault="00853E2B">
      <w:pPr>
        <w:pStyle w:val="ConsPlusNormal"/>
        <w:jc w:val="both"/>
      </w:pPr>
      <w:r>
        <w:t xml:space="preserve">(в ред. приказов Минюста Новосибирской области от 19.11.2020 </w:t>
      </w:r>
      <w:hyperlink r:id="rId131">
        <w:r>
          <w:rPr>
            <w:color w:val="0000FF"/>
          </w:rPr>
          <w:t>N 18</w:t>
        </w:r>
      </w:hyperlink>
      <w:r>
        <w:t xml:space="preserve">, от 07.02.2022 </w:t>
      </w:r>
      <w:hyperlink r:id="rId132">
        <w:r>
          <w:rPr>
            <w:color w:val="0000FF"/>
          </w:rPr>
          <w:t>N 4</w:t>
        </w:r>
      </w:hyperlink>
      <w:r>
        <w:t>)</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ind w:firstLine="540"/>
        <w:jc w:val="both"/>
      </w:pPr>
    </w:p>
    <w:p w:rsidR="00853E2B" w:rsidRDefault="00853E2B">
      <w:pPr>
        <w:pStyle w:val="ConsPlusTitle"/>
        <w:jc w:val="center"/>
      </w:pPr>
      <w:bookmarkStart w:id="19" w:name="P592"/>
      <w:bookmarkEnd w:id="19"/>
      <w:r>
        <w:t>ПОЛОЖЕНИЕ</w:t>
      </w:r>
    </w:p>
    <w:p w:rsidR="00853E2B" w:rsidRDefault="00853E2B">
      <w:pPr>
        <w:pStyle w:val="ConsPlusTitle"/>
        <w:jc w:val="center"/>
      </w:pPr>
      <w:r>
        <w:t>О БЛАГОДАРСТВЕННОМ ПИСЬМЕ МИНИСТЕРСТВА</w:t>
      </w:r>
    </w:p>
    <w:p w:rsidR="00853E2B" w:rsidRDefault="00853E2B">
      <w:pPr>
        <w:pStyle w:val="ConsPlusTitle"/>
        <w:jc w:val="center"/>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133">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27.02.2015 N 3;</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19.11.2020 </w:t>
            </w:r>
            <w:hyperlink r:id="rId134">
              <w:r>
                <w:rPr>
                  <w:color w:val="0000FF"/>
                </w:rPr>
                <w:t>N 18</w:t>
              </w:r>
            </w:hyperlink>
            <w:r>
              <w:rPr>
                <w:color w:val="392C69"/>
              </w:rPr>
              <w:t xml:space="preserve">, от 07.02.2022 </w:t>
            </w:r>
            <w:hyperlink r:id="rId135">
              <w:r>
                <w:rPr>
                  <w:color w:val="0000FF"/>
                </w:rPr>
                <w:t>N 4</w:t>
              </w:r>
            </w:hyperlink>
            <w:r>
              <w:rPr>
                <w:color w:val="392C69"/>
              </w:rPr>
              <w:t xml:space="preserve">, от 23.05.2025 </w:t>
            </w:r>
            <w:hyperlink r:id="rId136">
              <w:r>
                <w:rPr>
                  <w:color w:val="0000FF"/>
                </w:rPr>
                <w:t>N 4-</w:t>
              </w:r>
              <w:proofErr w:type="spellStart"/>
              <w:r>
                <w:rPr>
                  <w:color w:val="0000FF"/>
                </w:rPr>
                <w:t>НПА</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Title"/>
        <w:jc w:val="center"/>
        <w:outlineLvl w:val="1"/>
      </w:pPr>
      <w:r>
        <w:t>I. Общие положения</w:t>
      </w:r>
    </w:p>
    <w:p w:rsidR="00853E2B" w:rsidRDefault="00853E2B">
      <w:pPr>
        <w:pStyle w:val="ConsPlusNormal"/>
        <w:ind w:firstLine="540"/>
        <w:jc w:val="both"/>
      </w:pPr>
    </w:p>
    <w:p w:rsidR="00853E2B" w:rsidRDefault="00853E2B">
      <w:pPr>
        <w:pStyle w:val="ConsPlusNormal"/>
        <w:ind w:firstLine="540"/>
        <w:jc w:val="both"/>
      </w:pPr>
      <w:bookmarkStart w:id="20" w:name="P603"/>
      <w:bookmarkEnd w:id="20"/>
      <w:r>
        <w:t>1. Благодарственное письмо министерства юстиции Новосибирской области (далее - Благодарственное письмо) является формой поощрения за активное участие в тематических мероприятиях, проводимых министерством юстиции Новосибирской области, а также за взаимодействие и сотрудничество с министерством юстиции Новосибирской области в сфере реализации своих полномочий.</w:t>
      </w:r>
    </w:p>
    <w:p w:rsidR="00853E2B" w:rsidRDefault="00853E2B">
      <w:pPr>
        <w:pStyle w:val="ConsPlusNormal"/>
        <w:spacing w:before="220"/>
        <w:ind w:firstLine="540"/>
        <w:jc w:val="both"/>
      </w:pPr>
      <w:r>
        <w:t>2. Благодарственным письмом награждаются:</w:t>
      </w:r>
    </w:p>
    <w:p w:rsidR="00853E2B" w:rsidRDefault="00853E2B">
      <w:pPr>
        <w:pStyle w:val="ConsPlusNormal"/>
        <w:spacing w:before="220"/>
        <w:ind w:firstLine="540"/>
        <w:jc w:val="both"/>
      </w:pPr>
      <w:r>
        <w:t xml:space="preserve">1) граждане при наличии заслуг, указанных в </w:t>
      </w:r>
      <w:hyperlink w:anchor="P603">
        <w:r>
          <w:rPr>
            <w:color w:val="0000FF"/>
          </w:rPr>
          <w:t>пункте 1</w:t>
        </w:r>
      </w:hyperlink>
      <w:r>
        <w:t xml:space="preserve"> настоящего Положения;</w:t>
      </w:r>
    </w:p>
    <w:p w:rsidR="00853E2B" w:rsidRDefault="00853E2B">
      <w:pPr>
        <w:pStyle w:val="ConsPlusNormal"/>
        <w:spacing w:before="220"/>
        <w:ind w:firstLine="540"/>
        <w:jc w:val="both"/>
      </w:pPr>
      <w:r>
        <w:t>2) коллективы организаций.</w:t>
      </w:r>
    </w:p>
    <w:p w:rsidR="00853E2B" w:rsidRDefault="00853E2B">
      <w:pPr>
        <w:pStyle w:val="ConsPlusNormal"/>
        <w:ind w:firstLine="540"/>
        <w:jc w:val="both"/>
      </w:pPr>
    </w:p>
    <w:p w:rsidR="00853E2B" w:rsidRDefault="00853E2B">
      <w:pPr>
        <w:pStyle w:val="ConsPlusTitle"/>
        <w:jc w:val="center"/>
        <w:outlineLvl w:val="1"/>
      </w:pPr>
      <w:proofErr w:type="spellStart"/>
      <w:r>
        <w:t>II</w:t>
      </w:r>
      <w:proofErr w:type="spellEnd"/>
      <w:r>
        <w:t>. Подготовка и принятие решения о</w:t>
      </w:r>
    </w:p>
    <w:p w:rsidR="00853E2B" w:rsidRDefault="00853E2B">
      <w:pPr>
        <w:pStyle w:val="ConsPlusTitle"/>
        <w:jc w:val="center"/>
      </w:pPr>
      <w:r>
        <w:t>награждении Благодарственным письмом</w:t>
      </w:r>
    </w:p>
    <w:p w:rsidR="00853E2B" w:rsidRDefault="00853E2B">
      <w:pPr>
        <w:pStyle w:val="ConsPlusNormal"/>
        <w:ind w:firstLine="540"/>
        <w:jc w:val="both"/>
      </w:pPr>
    </w:p>
    <w:p w:rsidR="00853E2B" w:rsidRDefault="00853E2B">
      <w:pPr>
        <w:pStyle w:val="ConsPlusNormal"/>
        <w:ind w:firstLine="540"/>
        <w:jc w:val="both"/>
      </w:pPr>
      <w:r>
        <w:t>3. Решение о награждении Благодарственным письмом принимается министром юстиции Новосибирской области и оформляется приказом министерства юстиции Новосибирской области.</w:t>
      </w:r>
    </w:p>
    <w:p w:rsidR="00853E2B" w:rsidRDefault="00853E2B">
      <w:pPr>
        <w:pStyle w:val="ConsPlusNormal"/>
        <w:jc w:val="both"/>
      </w:pPr>
      <w:r>
        <w:t xml:space="preserve">(в ред. приказов Минюста Новосибирской области от 19.11.2020 </w:t>
      </w:r>
      <w:hyperlink r:id="rId137">
        <w:r>
          <w:rPr>
            <w:color w:val="0000FF"/>
          </w:rPr>
          <w:t>N 18</w:t>
        </w:r>
      </w:hyperlink>
      <w:r>
        <w:t xml:space="preserve">, от 07.02.2022 </w:t>
      </w:r>
      <w:hyperlink r:id="rId138">
        <w:r>
          <w:rPr>
            <w:color w:val="0000FF"/>
          </w:rPr>
          <w:t>N 4</w:t>
        </w:r>
      </w:hyperlink>
      <w:r>
        <w:t>)</w:t>
      </w:r>
    </w:p>
    <w:p w:rsidR="00853E2B" w:rsidRDefault="00853E2B">
      <w:pPr>
        <w:pStyle w:val="ConsPlusNormal"/>
        <w:spacing w:before="220"/>
        <w:ind w:firstLine="540"/>
        <w:jc w:val="both"/>
      </w:pPr>
      <w:r>
        <w:t xml:space="preserve">4. Проект приказа о награждении Благодарственным письмом готовится управлением по правовому обеспечению и правовому взаимодействию министерства юстиции Новосибирской области и согласовывается с управлением правовой и антикоррупционной экспертизы </w:t>
      </w:r>
      <w:r>
        <w:lastRenderedPageBreak/>
        <w:t>министерства юстиции Новосибирской области.</w:t>
      </w:r>
    </w:p>
    <w:p w:rsidR="00853E2B" w:rsidRDefault="00853E2B">
      <w:pPr>
        <w:pStyle w:val="ConsPlusNormal"/>
        <w:spacing w:before="220"/>
        <w:ind w:firstLine="540"/>
        <w:jc w:val="both"/>
      </w:pPr>
      <w:r>
        <w:t>Правовая экспертиза проектов приказов министерства юстиции Новосибирской области о награждении Благодарственным письмом проводится в срок, не превышающий трех рабочих дней.</w:t>
      </w:r>
    </w:p>
    <w:p w:rsidR="00853E2B" w:rsidRDefault="00853E2B">
      <w:pPr>
        <w:pStyle w:val="ConsPlusNormal"/>
        <w:jc w:val="both"/>
      </w:pPr>
      <w:r>
        <w:t xml:space="preserve">(в ред. приказов Минюста Новосибирской области от 19.11.2020 </w:t>
      </w:r>
      <w:hyperlink r:id="rId139">
        <w:r>
          <w:rPr>
            <w:color w:val="0000FF"/>
          </w:rPr>
          <w:t>N 18</w:t>
        </w:r>
      </w:hyperlink>
      <w:r>
        <w:t xml:space="preserve">, от 07.02.2022 </w:t>
      </w:r>
      <w:hyperlink r:id="rId140">
        <w:r>
          <w:rPr>
            <w:color w:val="0000FF"/>
          </w:rPr>
          <w:t>N 4</w:t>
        </w:r>
      </w:hyperlink>
      <w:r>
        <w:t>)</w:t>
      </w:r>
    </w:p>
    <w:p w:rsidR="00853E2B" w:rsidRDefault="00853E2B">
      <w:pPr>
        <w:pStyle w:val="ConsPlusNormal"/>
        <w:spacing w:before="220"/>
        <w:ind w:firstLine="540"/>
        <w:jc w:val="both"/>
      </w:pPr>
      <w:r>
        <w:t>5. Оформление Благодарственного письма и учет награжденных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jc w:val="both"/>
      </w:pPr>
      <w:r>
        <w:t xml:space="preserve">(в ред. </w:t>
      </w:r>
      <w:hyperlink r:id="rId141">
        <w:r>
          <w:rPr>
            <w:color w:val="0000FF"/>
          </w:rPr>
          <w:t>приказа</w:t>
        </w:r>
      </w:hyperlink>
      <w:r>
        <w:t xml:space="preserve"> Минюста Новосибирской области от 23.05.2025 N 4-</w:t>
      </w:r>
      <w:proofErr w:type="spellStart"/>
      <w:r>
        <w:t>НПА</w:t>
      </w:r>
      <w:proofErr w:type="spellEnd"/>
      <w:r>
        <w:t>)</w:t>
      </w:r>
    </w:p>
    <w:p w:rsidR="00853E2B" w:rsidRDefault="00853E2B">
      <w:pPr>
        <w:pStyle w:val="ConsPlusNormal"/>
        <w:ind w:firstLine="540"/>
        <w:jc w:val="both"/>
      </w:pPr>
    </w:p>
    <w:p w:rsidR="00853E2B" w:rsidRDefault="00853E2B">
      <w:pPr>
        <w:pStyle w:val="ConsPlusTitle"/>
        <w:jc w:val="center"/>
        <w:outlineLvl w:val="1"/>
      </w:pPr>
      <w:proofErr w:type="spellStart"/>
      <w:r>
        <w:t>III</w:t>
      </w:r>
      <w:proofErr w:type="spellEnd"/>
      <w:r>
        <w:t>. Вручение Благодарственного письма</w:t>
      </w:r>
    </w:p>
    <w:p w:rsidR="00853E2B" w:rsidRDefault="00853E2B">
      <w:pPr>
        <w:pStyle w:val="ConsPlusNormal"/>
        <w:ind w:firstLine="540"/>
        <w:jc w:val="both"/>
      </w:pPr>
    </w:p>
    <w:p w:rsidR="00853E2B" w:rsidRDefault="00853E2B">
      <w:pPr>
        <w:pStyle w:val="ConsPlusNormal"/>
        <w:ind w:firstLine="540"/>
        <w:jc w:val="both"/>
      </w:pPr>
      <w:r>
        <w:t>6. Вручение Благодарственного письма производится в торжественной обстановке министром юстиции Новосибирской области либо уполномоченным им должностным лицом в сроки, не превышающие двух месяцев со дня принятия решения о поощрении.</w:t>
      </w:r>
    </w:p>
    <w:p w:rsidR="00853E2B" w:rsidRDefault="00853E2B">
      <w:pPr>
        <w:pStyle w:val="ConsPlusNormal"/>
        <w:jc w:val="both"/>
      </w:pPr>
      <w:r>
        <w:t xml:space="preserve">(в ред. </w:t>
      </w:r>
      <w:hyperlink r:id="rId142">
        <w:r>
          <w:rPr>
            <w:color w:val="0000FF"/>
          </w:rPr>
          <w:t>приказа</w:t>
        </w:r>
      </w:hyperlink>
      <w:r>
        <w:t xml:space="preserve"> Минюста Новосибирской области от 19.11.2020 N 18)</w:t>
      </w:r>
    </w:p>
    <w:p w:rsidR="00853E2B" w:rsidRDefault="00853E2B">
      <w:pPr>
        <w:pStyle w:val="ConsPlusNormal"/>
        <w:spacing w:before="220"/>
        <w:ind w:firstLine="540"/>
        <w:jc w:val="both"/>
      </w:pPr>
      <w:r>
        <w:t>По поручению министра юстиции Новосибирской области Благодарственное письмо направляется награждаемому по почте.</w:t>
      </w:r>
    </w:p>
    <w:p w:rsidR="00853E2B" w:rsidRDefault="00853E2B">
      <w:pPr>
        <w:pStyle w:val="ConsPlusNormal"/>
        <w:jc w:val="both"/>
      </w:pPr>
      <w:r>
        <w:t xml:space="preserve">(в ред. </w:t>
      </w:r>
      <w:hyperlink r:id="rId143">
        <w:r>
          <w:rPr>
            <w:color w:val="0000FF"/>
          </w:rPr>
          <w:t>приказа</w:t>
        </w:r>
      </w:hyperlink>
      <w:r>
        <w:t xml:space="preserve"> Минюста Новосибирской области от 19.11.2020 N 18)</w:t>
      </w:r>
    </w:p>
    <w:p w:rsidR="00853E2B" w:rsidRDefault="00853E2B">
      <w:pPr>
        <w:pStyle w:val="ConsPlusNormal"/>
        <w:spacing w:before="220"/>
        <w:ind w:firstLine="540"/>
        <w:jc w:val="both"/>
      </w:pPr>
      <w:r>
        <w:t>7. Подготовку и проведение церемонии вручения Благодарственного письма осуществляет управление по правовому обеспечению и правовому взаимодействию министерства юстиции Новосибирской области.</w:t>
      </w:r>
    </w:p>
    <w:p w:rsidR="00853E2B" w:rsidRDefault="00853E2B">
      <w:pPr>
        <w:pStyle w:val="ConsPlusNormal"/>
        <w:spacing w:before="220"/>
        <w:ind w:firstLine="540"/>
        <w:jc w:val="both"/>
      </w:pPr>
      <w:r>
        <w:t>8. Управление по правовому обеспечению и правовому взаимодействию министерства юстиции Новосибирской области обеспечивает доставку Благодарственного письма к месту вручения, регистрацию награждаемых, соблюдение процедуры вручения Благодарственного письма.</w:t>
      </w:r>
    </w:p>
    <w:p w:rsidR="00853E2B" w:rsidRDefault="00853E2B">
      <w:pPr>
        <w:pStyle w:val="ConsPlusNormal"/>
        <w:spacing w:before="220"/>
        <w:ind w:firstLine="540"/>
        <w:jc w:val="both"/>
      </w:pPr>
      <w:r>
        <w:t>9. Благодарственное письмо вручается лично гражданину, руководителю (заместителю руководителя) коллектива организации.</w:t>
      </w:r>
    </w:p>
    <w:p w:rsidR="00853E2B" w:rsidRDefault="00853E2B">
      <w:pPr>
        <w:pStyle w:val="ConsPlusNormal"/>
        <w:spacing w:before="220"/>
        <w:ind w:firstLine="540"/>
        <w:jc w:val="both"/>
      </w:pPr>
      <w:r>
        <w:t>10. В случае, когда кроме вручения Благодарственных писем предусматривается вручение иных наград и поощрений, вручение Благодарностей производится после вручения государственных наград Российской Федерации, наград и поощрений Президента Российской Федерации, федеральных органов государственной власти, наград Новосибирской области, поощрений Губернатора Новосибирской области, Правительства Новосибирской области, Почетных грамот и Благодарностей министерства юстиции Новосибирской области.</w:t>
      </w:r>
    </w:p>
    <w:p w:rsidR="00853E2B" w:rsidRDefault="00853E2B">
      <w:pPr>
        <w:pStyle w:val="ConsPlusNormal"/>
        <w:spacing w:before="220"/>
        <w:ind w:firstLine="540"/>
        <w:jc w:val="both"/>
      </w:pPr>
      <w:r>
        <w:t>11. Благодарственные письма гражданских служащих, иных граждан, не явившихся на церемонию вручения, возвращаются в управление по правовому обеспечению и правовому взаимодействию министерства юстиции Новосибирской области для организации их вручения.</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jc w:val="right"/>
        <w:outlineLvl w:val="0"/>
      </w:pPr>
      <w:r>
        <w:t>Утверждено</w:t>
      </w:r>
    </w:p>
    <w:p w:rsidR="00853E2B" w:rsidRDefault="00853E2B">
      <w:pPr>
        <w:pStyle w:val="ConsPlusNormal"/>
        <w:jc w:val="right"/>
      </w:pPr>
      <w:r>
        <w:t>приказом</w:t>
      </w:r>
    </w:p>
    <w:p w:rsidR="00853E2B" w:rsidRDefault="00853E2B">
      <w:pPr>
        <w:pStyle w:val="ConsPlusNormal"/>
        <w:jc w:val="right"/>
      </w:pPr>
      <w:r>
        <w:t>министерства юстиции</w:t>
      </w:r>
    </w:p>
    <w:p w:rsidR="00853E2B" w:rsidRDefault="00853E2B">
      <w:pPr>
        <w:pStyle w:val="ConsPlusNormal"/>
        <w:jc w:val="right"/>
      </w:pPr>
      <w:r>
        <w:t>Новосибирской области</w:t>
      </w:r>
    </w:p>
    <w:p w:rsidR="00853E2B" w:rsidRDefault="00853E2B">
      <w:pPr>
        <w:pStyle w:val="ConsPlusNormal"/>
        <w:ind w:firstLine="540"/>
        <w:jc w:val="both"/>
      </w:pPr>
    </w:p>
    <w:p w:rsidR="00853E2B" w:rsidRDefault="00853E2B">
      <w:pPr>
        <w:pStyle w:val="ConsPlusTitle"/>
        <w:jc w:val="center"/>
      </w:pPr>
      <w:bookmarkStart w:id="21" w:name="P640"/>
      <w:bookmarkEnd w:id="21"/>
      <w:r>
        <w:t>ОПИСАНИЕ БЛАНКА</w:t>
      </w:r>
    </w:p>
    <w:p w:rsidR="00853E2B" w:rsidRDefault="00853E2B">
      <w:pPr>
        <w:pStyle w:val="ConsPlusTitle"/>
        <w:jc w:val="center"/>
      </w:pPr>
      <w:r>
        <w:lastRenderedPageBreak/>
        <w:t>БЛАГОДАРСТВЕННОГО ПИСЬМА МИНИСТЕРСТВА</w:t>
      </w:r>
    </w:p>
    <w:p w:rsidR="00853E2B" w:rsidRDefault="00853E2B">
      <w:pPr>
        <w:pStyle w:val="ConsPlusTitle"/>
        <w:jc w:val="center"/>
      </w:pPr>
      <w:r>
        <w:t>ЮСТИЦИИ НОВОСИБИРСКОЙ ОБЛАСТИ</w:t>
      </w:r>
    </w:p>
    <w:p w:rsidR="00853E2B" w:rsidRDefault="00853E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3E2B" w:rsidRDefault="00853E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E2B" w:rsidRDefault="00853E2B">
            <w:pPr>
              <w:pStyle w:val="ConsPlusNormal"/>
              <w:jc w:val="center"/>
            </w:pPr>
            <w:r>
              <w:rPr>
                <w:color w:val="392C69"/>
              </w:rPr>
              <w:t>Список изменяющих документов</w:t>
            </w:r>
          </w:p>
          <w:p w:rsidR="00853E2B" w:rsidRDefault="00853E2B">
            <w:pPr>
              <w:pStyle w:val="ConsPlusNormal"/>
              <w:jc w:val="center"/>
            </w:pPr>
            <w:r>
              <w:rPr>
                <w:color w:val="392C69"/>
              </w:rPr>
              <w:t xml:space="preserve">(введено </w:t>
            </w:r>
            <w:hyperlink r:id="rId144">
              <w:r>
                <w:rPr>
                  <w:color w:val="0000FF"/>
                </w:rPr>
                <w:t>приказом</w:t>
              </w:r>
            </w:hyperlink>
            <w:r>
              <w:rPr>
                <w:color w:val="392C69"/>
              </w:rPr>
              <w:t xml:space="preserve"> Минюста Новосибирской области</w:t>
            </w:r>
          </w:p>
          <w:p w:rsidR="00853E2B" w:rsidRDefault="00853E2B">
            <w:pPr>
              <w:pStyle w:val="ConsPlusNormal"/>
              <w:jc w:val="center"/>
            </w:pPr>
            <w:r>
              <w:rPr>
                <w:color w:val="392C69"/>
              </w:rPr>
              <w:t>от 27.02.2015 N 3;</w:t>
            </w:r>
          </w:p>
          <w:p w:rsidR="00853E2B" w:rsidRDefault="00853E2B">
            <w:pPr>
              <w:pStyle w:val="ConsPlusNormal"/>
              <w:jc w:val="center"/>
            </w:pPr>
            <w:r>
              <w:rPr>
                <w:color w:val="392C69"/>
              </w:rPr>
              <w:t>в ред. приказов Минюста Новосибирской области</w:t>
            </w:r>
          </w:p>
          <w:p w:rsidR="00853E2B" w:rsidRDefault="00853E2B">
            <w:pPr>
              <w:pStyle w:val="ConsPlusNormal"/>
              <w:jc w:val="center"/>
            </w:pPr>
            <w:r>
              <w:rPr>
                <w:color w:val="392C69"/>
              </w:rPr>
              <w:t xml:space="preserve">от 19.11.2020 </w:t>
            </w:r>
            <w:hyperlink r:id="rId145">
              <w:r>
                <w:rPr>
                  <w:color w:val="0000FF"/>
                </w:rPr>
                <w:t>N 18</w:t>
              </w:r>
            </w:hyperlink>
            <w:r>
              <w:rPr>
                <w:color w:val="392C69"/>
              </w:rPr>
              <w:t xml:space="preserve">, от 01.11.2021 </w:t>
            </w:r>
            <w:hyperlink r:id="rId146">
              <w:r>
                <w:rPr>
                  <w:color w:val="0000FF"/>
                </w:rPr>
                <w:t>N 21</w:t>
              </w:r>
            </w:hyperlink>
            <w:r>
              <w:rPr>
                <w:color w:val="392C69"/>
              </w:rPr>
              <w:t xml:space="preserve">, от 07.02.2022 </w:t>
            </w:r>
            <w:hyperlink r:id="rId147">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E2B" w:rsidRDefault="00853E2B">
            <w:pPr>
              <w:pStyle w:val="ConsPlusNormal"/>
            </w:pPr>
          </w:p>
        </w:tc>
      </w:tr>
    </w:tbl>
    <w:p w:rsidR="00853E2B" w:rsidRDefault="00853E2B">
      <w:pPr>
        <w:pStyle w:val="ConsPlusNormal"/>
        <w:ind w:firstLine="540"/>
        <w:jc w:val="both"/>
      </w:pPr>
    </w:p>
    <w:p w:rsidR="00853E2B" w:rsidRDefault="00853E2B">
      <w:pPr>
        <w:pStyle w:val="ConsPlusNormal"/>
        <w:ind w:firstLine="540"/>
        <w:jc w:val="both"/>
      </w:pPr>
      <w:r>
        <w:t>1. Бланк Благодарственного письма министерства юстиции Новосибирской области (далее - Благодарственное письмо) представляет собой вертикальный лист плотной матовой бумаги формата 209 x 295 мм.</w:t>
      </w:r>
    </w:p>
    <w:p w:rsidR="00853E2B" w:rsidRDefault="00853E2B">
      <w:pPr>
        <w:pStyle w:val="ConsPlusNormal"/>
        <w:spacing w:before="220"/>
        <w:ind w:firstLine="540"/>
        <w:jc w:val="both"/>
      </w:pPr>
      <w:r>
        <w:t>2. Бланк Благодарственного письма выполняется на белой бумаге, ограниченной по периметру зеленой рамкой шириной 15 мм, в которой на расстоянии 6 мм от края листа по периметру выполнена рамка с орнаментом, который выполнен методом тиснения фольгой, цвет - золото, шириной 4 мм.</w:t>
      </w:r>
    </w:p>
    <w:p w:rsidR="00853E2B" w:rsidRDefault="00853E2B">
      <w:pPr>
        <w:pStyle w:val="ConsPlusNormal"/>
        <w:spacing w:before="220"/>
        <w:ind w:firstLine="540"/>
        <w:jc w:val="both"/>
      </w:pPr>
      <w:r>
        <w:t>3. В обрамляющей рамке размещаются:</w:t>
      </w:r>
    </w:p>
    <w:p w:rsidR="00853E2B" w:rsidRDefault="00853E2B">
      <w:pPr>
        <w:pStyle w:val="ConsPlusNormal"/>
        <w:spacing w:before="220"/>
        <w:ind w:firstLine="540"/>
        <w:jc w:val="both"/>
      </w:pPr>
      <w:r>
        <w:t>1) силуэт геральдического знака - эмблемы министерства юстиции Новосибирской области, выполненный желтым цветом: 100 мм - по горизонтали и 100 мм - по вертикали;</w:t>
      </w:r>
    </w:p>
    <w:p w:rsidR="00853E2B" w:rsidRDefault="00853E2B">
      <w:pPr>
        <w:pStyle w:val="ConsPlusNormal"/>
        <w:spacing w:before="220"/>
        <w:ind w:firstLine="540"/>
        <w:jc w:val="both"/>
      </w:pPr>
      <w:r>
        <w:t>2) в центре верхней части фигурные элементы декора, выполненные методом тиснения фольгой, цвет - золото, в центре расположен геральдический знак - эмблема министерства юстиции Новосибирской области;</w:t>
      </w:r>
    </w:p>
    <w:p w:rsidR="00853E2B" w:rsidRDefault="00853E2B">
      <w:pPr>
        <w:pStyle w:val="ConsPlusNormal"/>
        <w:spacing w:before="220"/>
        <w:ind w:firstLine="540"/>
        <w:jc w:val="both"/>
      </w:pPr>
      <w:r>
        <w:t>3) под геральдическим знаком - эмблемой министерства юстиции Новосибирской области расположено наградное поле белого цвета, обрамленное фигурными элементами - завитками, выполненными методом тиснения фольгой, цвет - золото;</w:t>
      </w:r>
    </w:p>
    <w:p w:rsidR="00853E2B" w:rsidRDefault="00853E2B">
      <w:pPr>
        <w:pStyle w:val="ConsPlusNormal"/>
        <w:spacing w:before="220"/>
        <w:ind w:firstLine="540"/>
        <w:jc w:val="both"/>
      </w:pPr>
      <w:r>
        <w:t xml:space="preserve">4) в верхней части наградного поля в центре располагается </w:t>
      </w:r>
      <w:proofErr w:type="gramStart"/>
      <w:r>
        <w:t>надпись</w:t>
      </w:r>
      <w:proofErr w:type="gramEnd"/>
      <w:r>
        <w:t xml:space="preserve"> "МИНИСТЕРСТВО ЮСТИЦИИ НОВОСИБИРСКОЙ ОБЛАСТИ", выполненная зеленым цветом, заглавными буквами размером 3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 xml:space="preserve">5) под </w:t>
      </w:r>
      <w:proofErr w:type="gramStart"/>
      <w:r>
        <w:t>надписью</w:t>
      </w:r>
      <w:proofErr w:type="gramEnd"/>
      <w:r>
        <w:t xml:space="preserve"> "МИНИСТЕРСТВО ЮСТИЦИИ НОВОСИБИРСКОЙ ОБЛАСТИ" располагается надпись "БЛАГОДАРСТВЕННОЕ ПИСЬМО", выполненная методом тиснения фольгой, заглавными буквами зеленого цвета размером 13 мм, шрифт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853E2B" w:rsidRDefault="00853E2B">
      <w:pPr>
        <w:pStyle w:val="ConsPlusNormal"/>
        <w:spacing w:before="220"/>
        <w:ind w:firstLine="540"/>
        <w:jc w:val="both"/>
      </w:pPr>
      <w:r>
        <w:t>6) на расстоянии 130 мм от верхней внутренней грани рамки оставлено место для заполнения фамилии, имени и отчества (последнего - при наличии) награждаемого (наименования организации), текста с формулировкой решения о награждении и подписи министра юстиции Новосибирской области;</w:t>
      </w:r>
    </w:p>
    <w:p w:rsidR="00853E2B" w:rsidRDefault="00853E2B">
      <w:pPr>
        <w:pStyle w:val="ConsPlusNormal"/>
        <w:jc w:val="both"/>
      </w:pPr>
      <w:r>
        <w:t xml:space="preserve">(в ред. приказов Минюста Новосибирской области от 19.11.2020 </w:t>
      </w:r>
      <w:hyperlink r:id="rId148">
        <w:r>
          <w:rPr>
            <w:color w:val="0000FF"/>
          </w:rPr>
          <w:t>N 18</w:t>
        </w:r>
      </w:hyperlink>
      <w:r>
        <w:t xml:space="preserve">, от 01.11.2021 </w:t>
      </w:r>
      <w:hyperlink r:id="rId149">
        <w:r>
          <w:rPr>
            <w:color w:val="0000FF"/>
          </w:rPr>
          <w:t>N 21</w:t>
        </w:r>
      </w:hyperlink>
      <w:r>
        <w:t>)</w:t>
      </w:r>
    </w:p>
    <w:p w:rsidR="00853E2B" w:rsidRDefault="00853E2B">
      <w:pPr>
        <w:pStyle w:val="ConsPlusNormal"/>
        <w:spacing w:before="220"/>
        <w:ind w:firstLine="540"/>
        <w:jc w:val="both"/>
      </w:pPr>
      <w:r>
        <w:t>7) на расстоянии 230 мм от верхней внутренней грани рамки в левом нижнем углу оставлено место для указания даты и регистрационного номера приказа министерства юстиции Новосибирской области о награждении Благодарственным письмом.</w:t>
      </w:r>
    </w:p>
    <w:p w:rsidR="00853E2B" w:rsidRDefault="00853E2B">
      <w:pPr>
        <w:pStyle w:val="ConsPlusNormal"/>
        <w:jc w:val="both"/>
      </w:pPr>
      <w:r>
        <w:t xml:space="preserve">(в ред. приказов Минюста Новосибирской области от 19.11.2020 </w:t>
      </w:r>
      <w:hyperlink r:id="rId150">
        <w:r>
          <w:rPr>
            <w:color w:val="0000FF"/>
          </w:rPr>
          <w:t>N 18</w:t>
        </w:r>
      </w:hyperlink>
      <w:r>
        <w:t xml:space="preserve">, от 07.02.2022 </w:t>
      </w:r>
      <w:hyperlink r:id="rId151">
        <w:r>
          <w:rPr>
            <w:color w:val="0000FF"/>
          </w:rPr>
          <w:t>N 4</w:t>
        </w:r>
      </w:hyperlink>
      <w:r>
        <w:t>)</w:t>
      </w:r>
    </w:p>
    <w:p w:rsidR="00853E2B" w:rsidRDefault="00853E2B">
      <w:pPr>
        <w:pStyle w:val="ConsPlusNormal"/>
        <w:ind w:firstLine="540"/>
        <w:jc w:val="both"/>
      </w:pPr>
    </w:p>
    <w:p w:rsidR="00853E2B" w:rsidRDefault="00853E2B">
      <w:pPr>
        <w:pStyle w:val="ConsPlusNormal"/>
        <w:ind w:firstLine="540"/>
        <w:jc w:val="both"/>
      </w:pPr>
    </w:p>
    <w:p w:rsidR="00853E2B" w:rsidRDefault="00853E2B">
      <w:pPr>
        <w:pStyle w:val="ConsPlusNormal"/>
        <w:pBdr>
          <w:bottom w:val="single" w:sz="6" w:space="0" w:color="auto"/>
        </w:pBdr>
        <w:spacing w:before="100" w:after="100"/>
        <w:jc w:val="both"/>
        <w:rPr>
          <w:sz w:val="2"/>
          <w:szCs w:val="2"/>
        </w:rPr>
      </w:pPr>
    </w:p>
    <w:p w:rsidR="00F7255A" w:rsidRDefault="00F7255A">
      <w:bookmarkStart w:id="22" w:name="_GoBack"/>
      <w:bookmarkEnd w:id="22"/>
    </w:p>
    <w:sectPr w:rsidR="00F7255A" w:rsidSect="00CA6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2B"/>
    <w:rsid w:val="00853E2B"/>
    <w:rsid w:val="00F7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A750-AD42-47FE-9F2F-39C9F313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E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3E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3E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3E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3E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3E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3E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3E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44189&amp;dst=100008" TargetMode="External"/><Relationship Id="rId21" Type="http://schemas.openxmlformats.org/officeDocument/2006/relationships/hyperlink" Target="https://login.consultant.ru/link/?req=doc&amp;base=RLAW049&amp;n=109963&amp;dst=100014" TargetMode="External"/><Relationship Id="rId42" Type="http://schemas.openxmlformats.org/officeDocument/2006/relationships/hyperlink" Target="https://login.consultant.ru/link/?req=doc&amp;base=RLAW049&amp;n=188637&amp;dst=100015" TargetMode="External"/><Relationship Id="rId63" Type="http://schemas.openxmlformats.org/officeDocument/2006/relationships/hyperlink" Target="https://login.consultant.ru/link/?req=doc&amp;base=RLAW049&amp;n=109962&amp;dst=100023" TargetMode="External"/><Relationship Id="rId84" Type="http://schemas.openxmlformats.org/officeDocument/2006/relationships/hyperlink" Target="https://login.consultant.ru/link/?req=doc&amp;base=RLAW049&amp;n=109962&amp;dst=100025" TargetMode="External"/><Relationship Id="rId138" Type="http://schemas.openxmlformats.org/officeDocument/2006/relationships/hyperlink" Target="https://login.consultant.ru/link/?req=doc&amp;base=RLAW049&amp;n=147591&amp;dst=100017" TargetMode="External"/><Relationship Id="rId107" Type="http://schemas.openxmlformats.org/officeDocument/2006/relationships/hyperlink" Target="https://login.consultant.ru/link/?req=doc&amp;base=RLAW049&amp;n=147591&amp;dst=100013" TargetMode="External"/><Relationship Id="rId11" Type="http://schemas.openxmlformats.org/officeDocument/2006/relationships/hyperlink" Target="https://login.consultant.ru/link/?req=doc&amp;base=RLAW049&amp;n=188637&amp;dst=100005" TargetMode="External"/><Relationship Id="rId32" Type="http://schemas.openxmlformats.org/officeDocument/2006/relationships/hyperlink" Target="https://login.consultant.ru/link/?req=doc&amp;base=RLAW049&amp;n=109963&amp;dst=100022" TargetMode="External"/><Relationship Id="rId53" Type="http://schemas.openxmlformats.org/officeDocument/2006/relationships/hyperlink" Target="https://login.consultant.ru/link/?req=doc&amp;base=RLAW049&amp;n=109963&amp;dst=100024" TargetMode="External"/><Relationship Id="rId74" Type="http://schemas.openxmlformats.org/officeDocument/2006/relationships/hyperlink" Target="https://login.consultant.ru/link/?req=doc&amp;base=RLAW049&amp;n=142605&amp;dst=100013" TargetMode="External"/><Relationship Id="rId128" Type="http://schemas.openxmlformats.org/officeDocument/2006/relationships/hyperlink" Target="https://login.consultant.ru/link/?req=doc&amp;base=RLAW049&amp;n=109963&amp;dst=100049" TargetMode="External"/><Relationship Id="rId149" Type="http://schemas.openxmlformats.org/officeDocument/2006/relationships/hyperlink" Target="https://login.consultant.ru/link/?req=doc&amp;base=RLAW049&amp;n=144189&amp;dst=100010" TargetMode="External"/><Relationship Id="rId5" Type="http://schemas.openxmlformats.org/officeDocument/2006/relationships/hyperlink" Target="https://login.consultant.ru/link/?req=doc&amp;base=RLAW049&amp;n=109962&amp;dst=100005" TargetMode="External"/><Relationship Id="rId95" Type="http://schemas.openxmlformats.org/officeDocument/2006/relationships/hyperlink" Target="https://login.consultant.ru/link/?req=doc&amp;base=RLAW049&amp;n=109963&amp;dst=100041" TargetMode="External"/><Relationship Id="rId22" Type="http://schemas.openxmlformats.org/officeDocument/2006/relationships/hyperlink" Target="https://login.consultant.ru/link/?req=doc&amp;base=RLAW049&amp;n=188637&amp;dst=100007" TargetMode="External"/><Relationship Id="rId27" Type="http://schemas.openxmlformats.org/officeDocument/2006/relationships/hyperlink" Target="https://login.consultant.ru/link/?req=doc&amp;base=RLAW049&amp;n=188637&amp;dst=100010" TargetMode="External"/><Relationship Id="rId43" Type="http://schemas.openxmlformats.org/officeDocument/2006/relationships/hyperlink" Target="https://login.consultant.ru/link/?req=doc&amp;base=RLAW049&amp;n=142605&amp;dst=100009" TargetMode="External"/><Relationship Id="rId48" Type="http://schemas.openxmlformats.org/officeDocument/2006/relationships/hyperlink" Target="https://login.consultant.ru/link/?req=doc&amp;base=RLAW049&amp;n=184072&amp;dst=100009" TargetMode="External"/><Relationship Id="rId64" Type="http://schemas.openxmlformats.org/officeDocument/2006/relationships/hyperlink" Target="https://login.consultant.ru/link/?req=doc&amp;base=RLAW049&amp;n=109963&amp;dst=100031" TargetMode="External"/><Relationship Id="rId69" Type="http://schemas.openxmlformats.org/officeDocument/2006/relationships/hyperlink" Target="https://login.consultant.ru/link/?req=doc&amp;base=RLAW049&amp;n=109962&amp;dst=100023" TargetMode="External"/><Relationship Id="rId113" Type="http://schemas.openxmlformats.org/officeDocument/2006/relationships/hyperlink" Target="https://login.consultant.ru/link/?req=doc&amp;base=RLAW049&amp;n=142605&amp;dst=100019" TargetMode="External"/><Relationship Id="rId118" Type="http://schemas.openxmlformats.org/officeDocument/2006/relationships/hyperlink" Target="https://login.consultant.ru/link/?req=doc&amp;base=RLAW049&amp;n=184072&amp;dst=100018" TargetMode="External"/><Relationship Id="rId134" Type="http://schemas.openxmlformats.org/officeDocument/2006/relationships/hyperlink" Target="https://login.consultant.ru/link/?req=doc&amp;base=RLAW049&amp;n=142605&amp;dst=100022" TargetMode="External"/><Relationship Id="rId139" Type="http://schemas.openxmlformats.org/officeDocument/2006/relationships/hyperlink" Target="https://login.consultant.ru/link/?req=doc&amp;base=RLAW049&amp;n=142605&amp;dst=100024" TargetMode="External"/><Relationship Id="rId80" Type="http://schemas.openxmlformats.org/officeDocument/2006/relationships/hyperlink" Target="https://login.consultant.ru/link/?req=doc&amp;base=RLAW049&amp;n=147591&amp;dst=100011" TargetMode="External"/><Relationship Id="rId85" Type="http://schemas.openxmlformats.org/officeDocument/2006/relationships/hyperlink" Target="https://login.consultant.ru/link/?req=doc&amp;base=RLAW049&amp;n=109962&amp;dst=100027" TargetMode="External"/><Relationship Id="rId150" Type="http://schemas.openxmlformats.org/officeDocument/2006/relationships/hyperlink" Target="https://login.consultant.ru/link/?req=doc&amp;base=RLAW049&amp;n=142605&amp;dst=100027" TargetMode="External"/><Relationship Id="rId12" Type="http://schemas.openxmlformats.org/officeDocument/2006/relationships/hyperlink" Target="https://login.consultant.ru/link/?req=doc&amp;base=RLAW049&amp;n=109963&amp;dst=100009" TargetMode="External"/><Relationship Id="rId17" Type="http://schemas.openxmlformats.org/officeDocument/2006/relationships/hyperlink" Target="https://login.consultant.ru/link/?req=doc&amp;base=RLAW049&amp;n=144189&amp;dst=100006" TargetMode="External"/><Relationship Id="rId33" Type="http://schemas.openxmlformats.org/officeDocument/2006/relationships/hyperlink" Target="https://login.consultant.ru/link/?req=doc&amp;base=RLAW049&amp;n=142605&amp;dst=100007" TargetMode="External"/><Relationship Id="rId38" Type="http://schemas.openxmlformats.org/officeDocument/2006/relationships/hyperlink" Target="https://login.consultant.ru/link/?req=doc&amp;base=RLAW049&amp;n=109963&amp;dst=100024" TargetMode="External"/><Relationship Id="rId59" Type="http://schemas.openxmlformats.org/officeDocument/2006/relationships/hyperlink" Target="https://login.consultant.ru/link/?req=doc&amp;base=RLAW049&amp;n=109963&amp;dst=100030" TargetMode="External"/><Relationship Id="rId103" Type="http://schemas.openxmlformats.org/officeDocument/2006/relationships/hyperlink" Target="https://login.consultant.ru/link/?req=doc&amp;base=RLAW049&amp;n=142605&amp;dst=100017" TargetMode="External"/><Relationship Id="rId108" Type="http://schemas.openxmlformats.org/officeDocument/2006/relationships/hyperlink" Target="https://login.consultant.ru/link/?req=doc&amp;base=RLAW049&amp;n=184072&amp;dst=100017" TargetMode="External"/><Relationship Id="rId124" Type="http://schemas.openxmlformats.org/officeDocument/2006/relationships/hyperlink" Target="https://login.consultant.ru/link/?req=doc&amp;base=RLAW049&amp;n=109963&amp;dst=100049" TargetMode="External"/><Relationship Id="rId129" Type="http://schemas.openxmlformats.org/officeDocument/2006/relationships/hyperlink" Target="https://login.consultant.ru/link/?req=doc&amp;base=RLAW049&amp;n=142605&amp;dst=100021" TargetMode="External"/><Relationship Id="rId54" Type="http://schemas.openxmlformats.org/officeDocument/2006/relationships/hyperlink" Target="https://login.consultant.ru/link/?req=doc&amp;base=RLAW049&amp;n=109962&amp;dst=100018" TargetMode="External"/><Relationship Id="rId70" Type="http://schemas.openxmlformats.org/officeDocument/2006/relationships/hyperlink" Target="https://login.consultant.ru/link/?req=doc&amp;base=RLAW049&amp;n=109962&amp;dst=100023" TargetMode="External"/><Relationship Id="rId75" Type="http://schemas.openxmlformats.org/officeDocument/2006/relationships/hyperlink" Target="https://login.consultant.ru/link/?req=doc&amp;base=RLAW049&amp;n=147591&amp;dst=100010" TargetMode="External"/><Relationship Id="rId91" Type="http://schemas.openxmlformats.org/officeDocument/2006/relationships/hyperlink" Target="https://login.consultant.ru/link/?req=doc&amp;base=RLAW049&amp;n=184072&amp;dst=100013" TargetMode="External"/><Relationship Id="rId96" Type="http://schemas.openxmlformats.org/officeDocument/2006/relationships/hyperlink" Target="https://login.consultant.ru/link/?req=doc&amp;base=RLAW049&amp;n=142605&amp;dst=100015" TargetMode="External"/><Relationship Id="rId140" Type="http://schemas.openxmlformats.org/officeDocument/2006/relationships/hyperlink" Target="https://login.consultant.ru/link/?req=doc&amp;base=RLAW049&amp;n=147591&amp;dst=100018" TargetMode="External"/><Relationship Id="rId145" Type="http://schemas.openxmlformats.org/officeDocument/2006/relationships/hyperlink" Target="https://login.consultant.ru/link/?req=doc&amp;base=RLAW049&amp;n=142605&amp;dst=100026" TargetMode="External"/><Relationship Id="rId1" Type="http://schemas.openxmlformats.org/officeDocument/2006/relationships/styles" Target="styles.xml"/><Relationship Id="rId6" Type="http://schemas.openxmlformats.org/officeDocument/2006/relationships/hyperlink" Target="https://login.consultant.ru/link/?req=doc&amp;base=RLAW049&amp;n=109963&amp;dst=100005" TargetMode="External"/><Relationship Id="rId23" Type="http://schemas.openxmlformats.org/officeDocument/2006/relationships/hyperlink" Target="https://login.consultant.ru/link/?req=doc&amp;base=RLAW049&amp;n=109962&amp;dst=100007" TargetMode="External"/><Relationship Id="rId28" Type="http://schemas.openxmlformats.org/officeDocument/2006/relationships/hyperlink" Target="https://login.consultant.ru/link/?req=doc&amp;base=RLAW049&amp;n=188637&amp;dst=100012" TargetMode="External"/><Relationship Id="rId49" Type="http://schemas.openxmlformats.org/officeDocument/2006/relationships/hyperlink" Target="https://login.consultant.ru/link/?req=doc&amp;base=RLAW049&amp;n=109962&amp;dst=100017" TargetMode="External"/><Relationship Id="rId114" Type="http://schemas.openxmlformats.org/officeDocument/2006/relationships/hyperlink" Target="https://login.consultant.ru/link/?req=doc&amp;base=RLAW049&amp;n=109963&amp;dst=100042" TargetMode="External"/><Relationship Id="rId119" Type="http://schemas.openxmlformats.org/officeDocument/2006/relationships/hyperlink" Target="https://login.consultant.ru/link/?req=doc&amp;base=RLAW049&amp;n=188637&amp;dst=100030" TargetMode="External"/><Relationship Id="rId44" Type="http://schemas.openxmlformats.org/officeDocument/2006/relationships/hyperlink" Target="https://login.consultant.ru/link/?req=doc&amp;base=RLAW049&amp;n=147591&amp;dst=100007" TargetMode="External"/><Relationship Id="rId60" Type="http://schemas.openxmlformats.org/officeDocument/2006/relationships/hyperlink" Target="https://login.consultant.ru/link/?req=doc&amp;base=RLAW049&amp;n=184072&amp;dst=100011" TargetMode="External"/><Relationship Id="rId65" Type="http://schemas.openxmlformats.org/officeDocument/2006/relationships/hyperlink" Target="https://login.consultant.ru/link/?req=doc&amp;base=RLAW049&amp;n=142605&amp;dst=100012" TargetMode="External"/><Relationship Id="rId81" Type="http://schemas.openxmlformats.org/officeDocument/2006/relationships/hyperlink" Target="https://login.consultant.ru/link/?req=doc&amp;base=RLAW049&amp;n=184072&amp;dst=100012" TargetMode="External"/><Relationship Id="rId86" Type="http://schemas.openxmlformats.org/officeDocument/2006/relationships/hyperlink" Target="https://login.consultant.ru/link/?req=doc&amp;base=RLAW049&amp;n=109962&amp;dst=100028" TargetMode="External"/><Relationship Id="rId130" Type="http://schemas.openxmlformats.org/officeDocument/2006/relationships/hyperlink" Target="https://login.consultant.ru/link/?req=doc&amp;base=RLAW049&amp;n=144189&amp;dst=100009" TargetMode="External"/><Relationship Id="rId135" Type="http://schemas.openxmlformats.org/officeDocument/2006/relationships/hyperlink" Target="https://login.consultant.ru/link/?req=doc&amp;base=RLAW049&amp;n=147591&amp;dst=100016" TargetMode="External"/><Relationship Id="rId151" Type="http://schemas.openxmlformats.org/officeDocument/2006/relationships/hyperlink" Target="https://login.consultant.ru/link/?req=doc&amp;base=RLAW049&amp;n=147591&amp;dst=100020" TargetMode="External"/><Relationship Id="rId13" Type="http://schemas.openxmlformats.org/officeDocument/2006/relationships/hyperlink" Target="https://login.consultant.ru/link/?req=doc&amp;base=RLAW049&amp;n=109963&amp;dst=100011" TargetMode="External"/><Relationship Id="rId18" Type="http://schemas.openxmlformats.org/officeDocument/2006/relationships/hyperlink" Target="https://login.consultant.ru/link/?req=doc&amp;base=RLAW049&amp;n=147591&amp;dst=100006" TargetMode="External"/><Relationship Id="rId39" Type="http://schemas.openxmlformats.org/officeDocument/2006/relationships/hyperlink" Target="https://login.consultant.ru/link/?req=doc&amp;base=RLAW049&amp;n=109963&amp;dst=100025" TargetMode="External"/><Relationship Id="rId109" Type="http://schemas.openxmlformats.org/officeDocument/2006/relationships/hyperlink" Target="https://login.consultant.ru/link/?req=doc&amp;base=RLAW049&amp;n=109962&amp;dst=100035" TargetMode="External"/><Relationship Id="rId34" Type="http://schemas.openxmlformats.org/officeDocument/2006/relationships/hyperlink" Target="https://login.consultant.ru/link/?req=doc&amp;base=RLAW049&amp;n=109962&amp;dst=100012" TargetMode="External"/><Relationship Id="rId50" Type="http://schemas.openxmlformats.org/officeDocument/2006/relationships/hyperlink" Target="https://login.consultant.ru/link/?req=doc&amp;base=RLAW049&amp;n=142605&amp;dst=100010" TargetMode="External"/><Relationship Id="rId55" Type="http://schemas.openxmlformats.org/officeDocument/2006/relationships/hyperlink" Target="https://login.consultant.ru/link/?req=doc&amp;base=RLAW049&amp;n=109963&amp;dst=100022" TargetMode="External"/><Relationship Id="rId76" Type="http://schemas.openxmlformats.org/officeDocument/2006/relationships/hyperlink" Target="https://login.consultant.ru/link/?req=doc&amp;base=RLAW049&amp;n=109962&amp;dst=100024" TargetMode="External"/><Relationship Id="rId97" Type="http://schemas.openxmlformats.org/officeDocument/2006/relationships/hyperlink" Target="https://login.consultant.ru/link/?req=doc&amp;base=RLAW049&amp;n=184072&amp;dst=100014" TargetMode="External"/><Relationship Id="rId104" Type="http://schemas.openxmlformats.org/officeDocument/2006/relationships/hyperlink" Target="https://login.consultant.ru/link/?req=doc&amp;base=RLAW049&amp;n=147591&amp;dst=100012" TargetMode="External"/><Relationship Id="rId120" Type="http://schemas.openxmlformats.org/officeDocument/2006/relationships/hyperlink" Target="https://login.consultant.ru/link/?req=doc&amp;base=RLAW049&amp;n=109963&amp;dst=100048" TargetMode="External"/><Relationship Id="rId125" Type="http://schemas.openxmlformats.org/officeDocument/2006/relationships/hyperlink" Target="https://login.consultant.ru/link/?req=doc&amp;base=RLAW049&amp;n=142605&amp;dst=100020" TargetMode="External"/><Relationship Id="rId141" Type="http://schemas.openxmlformats.org/officeDocument/2006/relationships/hyperlink" Target="https://login.consultant.ru/link/?req=doc&amp;base=RLAW049&amp;n=184072&amp;dst=100022" TargetMode="External"/><Relationship Id="rId146" Type="http://schemas.openxmlformats.org/officeDocument/2006/relationships/hyperlink" Target="https://login.consultant.ru/link/?req=doc&amp;base=RLAW049&amp;n=144189&amp;dst=100010" TargetMode="External"/><Relationship Id="rId7" Type="http://schemas.openxmlformats.org/officeDocument/2006/relationships/hyperlink" Target="https://login.consultant.ru/link/?req=doc&amp;base=RLAW049&amp;n=142605&amp;dst=100005" TargetMode="External"/><Relationship Id="rId71" Type="http://schemas.openxmlformats.org/officeDocument/2006/relationships/hyperlink" Target="https://login.consultant.ru/link/?req=doc&amp;base=RLAW049&amp;n=109963&amp;dst=100031" TargetMode="External"/><Relationship Id="rId92" Type="http://schemas.openxmlformats.org/officeDocument/2006/relationships/hyperlink" Target="https://login.consultant.ru/link/?req=doc&amp;base=RLAW049&amp;n=109963&amp;dst=100040" TargetMode="External"/><Relationship Id="rId2" Type="http://schemas.openxmlformats.org/officeDocument/2006/relationships/settings" Target="settings.xml"/><Relationship Id="rId29" Type="http://schemas.openxmlformats.org/officeDocument/2006/relationships/hyperlink" Target="https://login.consultant.ru/link/?req=doc&amp;base=RLAW049&amp;n=109962&amp;dst=100011" TargetMode="External"/><Relationship Id="rId24" Type="http://schemas.openxmlformats.org/officeDocument/2006/relationships/hyperlink" Target="https://login.consultant.ru/link/?req=doc&amp;base=RLAW049&amp;n=109962&amp;dst=100009" TargetMode="External"/><Relationship Id="rId40" Type="http://schemas.openxmlformats.org/officeDocument/2006/relationships/hyperlink" Target="https://login.consultant.ru/link/?req=doc&amp;base=RLAW049&amp;n=109962&amp;dst=100013" TargetMode="External"/><Relationship Id="rId45" Type="http://schemas.openxmlformats.org/officeDocument/2006/relationships/hyperlink" Target="https://login.consultant.ru/link/?req=doc&amp;base=RLAW049&amp;n=109962&amp;dst=100015" TargetMode="External"/><Relationship Id="rId66" Type="http://schemas.openxmlformats.org/officeDocument/2006/relationships/hyperlink" Target="https://login.consultant.ru/link/?req=doc&amp;base=RLAW049&amp;n=144189&amp;dst=100007" TargetMode="External"/><Relationship Id="rId87" Type="http://schemas.openxmlformats.org/officeDocument/2006/relationships/hyperlink" Target="https://login.consultant.ru/link/?req=doc&amp;base=RLAW049&amp;n=109963&amp;dst=100033" TargetMode="External"/><Relationship Id="rId110" Type="http://schemas.openxmlformats.org/officeDocument/2006/relationships/hyperlink" Target="https://login.consultant.ru/link/?req=doc&amp;base=RLAW049&amp;n=142605&amp;dst=100018" TargetMode="External"/><Relationship Id="rId115" Type="http://schemas.openxmlformats.org/officeDocument/2006/relationships/hyperlink" Target="https://login.consultant.ru/link/?req=doc&amp;base=RLAW049&amp;n=109962&amp;dst=100036" TargetMode="External"/><Relationship Id="rId131" Type="http://schemas.openxmlformats.org/officeDocument/2006/relationships/hyperlink" Target="https://login.consultant.ru/link/?req=doc&amp;base=RLAW049&amp;n=142605&amp;dst=100021" TargetMode="External"/><Relationship Id="rId136" Type="http://schemas.openxmlformats.org/officeDocument/2006/relationships/hyperlink" Target="https://login.consultant.ru/link/?req=doc&amp;base=RLAW049&amp;n=184072&amp;dst=100022" TargetMode="External"/><Relationship Id="rId61" Type="http://schemas.openxmlformats.org/officeDocument/2006/relationships/hyperlink" Target="https://login.consultant.ru/link/?req=doc&amp;base=RLAW049&amp;n=188637&amp;dst=100021" TargetMode="External"/><Relationship Id="rId82" Type="http://schemas.openxmlformats.org/officeDocument/2006/relationships/hyperlink" Target="https://login.consultant.ru/link/?req=doc&amp;base=RLAW049&amp;n=188637&amp;dst=100024" TargetMode="External"/><Relationship Id="rId152" Type="http://schemas.openxmlformats.org/officeDocument/2006/relationships/fontTable" Target="fontTable.xml"/><Relationship Id="rId19" Type="http://schemas.openxmlformats.org/officeDocument/2006/relationships/hyperlink" Target="https://login.consultant.ru/link/?req=doc&amp;base=RLAW049&amp;n=184072&amp;dst=100005" TargetMode="External"/><Relationship Id="rId14" Type="http://schemas.openxmlformats.org/officeDocument/2006/relationships/hyperlink" Target="https://login.consultant.ru/link/?req=doc&amp;base=RLAW049&amp;n=109962&amp;dst=100006" TargetMode="External"/><Relationship Id="rId30" Type="http://schemas.openxmlformats.org/officeDocument/2006/relationships/hyperlink" Target="https://login.consultant.ru/link/?req=doc&amp;base=RLAW049&amp;n=109963&amp;dst=100018" TargetMode="External"/><Relationship Id="rId35" Type="http://schemas.openxmlformats.org/officeDocument/2006/relationships/hyperlink" Target="https://login.consultant.ru/link/?req=doc&amp;base=RLAW049&amp;n=109963&amp;dst=100023" TargetMode="External"/><Relationship Id="rId56" Type="http://schemas.openxmlformats.org/officeDocument/2006/relationships/hyperlink" Target="https://login.consultant.ru/link/?req=doc&amp;base=RLAW049&amp;n=144189&amp;dst=100006" TargetMode="External"/><Relationship Id="rId77" Type="http://schemas.openxmlformats.org/officeDocument/2006/relationships/hyperlink" Target="https://login.consultant.ru/link/?req=doc&amp;base=RLAW049&amp;n=109963&amp;dst=100032" TargetMode="External"/><Relationship Id="rId100" Type="http://schemas.openxmlformats.org/officeDocument/2006/relationships/hyperlink" Target="https://login.consultant.ru/link/?req=doc&amp;base=RLAW049&amp;n=109962&amp;dst=100031" TargetMode="External"/><Relationship Id="rId105" Type="http://schemas.openxmlformats.org/officeDocument/2006/relationships/hyperlink" Target="https://login.consultant.ru/link/?req=doc&amp;base=RLAW049&amp;n=109962&amp;dst=100033" TargetMode="External"/><Relationship Id="rId126" Type="http://schemas.openxmlformats.org/officeDocument/2006/relationships/hyperlink" Target="https://login.consultant.ru/link/?req=doc&amp;base=RLAW049&amp;n=144189&amp;dst=100009" TargetMode="External"/><Relationship Id="rId147" Type="http://schemas.openxmlformats.org/officeDocument/2006/relationships/hyperlink" Target="https://login.consultant.ru/link/?req=doc&amp;base=RLAW049&amp;n=147591&amp;dst=100019" TargetMode="External"/><Relationship Id="rId8" Type="http://schemas.openxmlformats.org/officeDocument/2006/relationships/hyperlink" Target="https://login.consultant.ru/link/?req=doc&amp;base=RLAW049&amp;n=144189&amp;dst=100005" TargetMode="External"/><Relationship Id="rId51" Type="http://schemas.openxmlformats.org/officeDocument/2006/relationships/hyperlink" Target="https://login.consultant.ru/link/?req=doc&amp;base=RLAW049&amp;n=109963&amp;dst=100027" TargetMode="External"/><Relationship Id="rId72" Type="http://schemas.openxmlformats.org/officeDocument/2006/relationships/hyperlink" Target="https://login.consultant.ru/link/?req=doc&amp;base=RLAW049&amp;n=142605&amp;dst=100013" TargetMode="External"/><Relationship Id="rId93" Type="http://schemas.openxmlformats.org/officeDocument/2006/relationships/hyperlink" Target="https://login.consultant.ru/link/?req=doc&amp;base=RLAW049&amp;n=142605&amp;dst=100015" TargetMode="External"/><Relationship Id="rId98" Type="http://schemas.openxmlformats.org/officeDocument/2006/relationships/hyperlink" Target="https://login.consultant.ru/link/?req=doc&amp;base=RLAW049&amp;n=109963&amp;dst=100042" TargetMode="External"/><Relationship Id="rId121" Type="http://schemas.openxmlformats.org/officeDocument/2006/relationships/hyperlink" Target="https://login.consultant.ru/link/?req=doc&amp;base=RLAW049&amp;n=184072&amp;dst=100019" TargetMode="External"/><Relationship Id="rId142" Type="http://schemas.openxmlformats.org/officeDocument/2006/relationships/hyperlink" Target="https://login.consultant.ru/link/?req=doc&amp;base=RLAW049&amp;n=142605&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049&amp;n=109962&amp;dst=100010" TargetMode="External"/><Relationship Id="rId46" Type="http://schemas.openxmlformats.org/officeDocument/2006/relationships/hyperlink" Target="https://login.consultant.ru/link/?req=doc&amp;base=RLAW049&amp;n=142605&amp;dst=100009" TargetMode="External"/><Relationship Id="rId67" Type="http://schemas.openxmlformats.org/officeDocument/2006/relationships/hyperlink" Target="https://login.consultant.ru/link/?req=doc&amp;base=RLAW049&amp;n=147591&amp;dst=100009" TargetMode="External"/><Relationship Id="rId116" Type="http://schemas.openxmlformats.org/officeDocument/2006/relationships/hyperlink" Target="https://login.consultant.ru/link/?req=doc&amp;base=RLAW049&amp;n=109963&amp;dst=100040" TargetMode="External"/><Relationship Id="rId137" Type="http://schemas.openxmlformats.org/officeDocument/2006/relationships/hyperlink" Target="https://login.consultant.ru/link/?req=doc&amp;base=RLAW049&amp;n=142605&amp;dst=100023" TargetMode="External"/><Relationship Id="rId20" Type="http://schemas.openxmlformats.org/officeDocument/2006/relationships/hyperlink" Target="https://login.consultant.ru/link/?req=doc&amp;base=RLAW049&amp;n=188637&amp;dst=100006" TargetMode="External"/><Relationship Id="rId41" Type="http://schemas.openxmlformats.org/officeDocument/2006/relationships/hyperlink" Target="https://login.consultant.ru/link/?req=doc&amp;base=RLAW049&amp;n=188637&amp;dst=100013" TargetMode="External"/><Relationship Id="rId62" Type="http://schemas.openxmlformats.org/officeDocument/2006/relationships/hyperlink" Target="https://login.consultant.ru/link/?req=doc&amp;base=RLAW049&amp;n=188637&amp;dst=100023" TargetMode="External"/><Relationship Id="rId83" Type="http://schemas.openxmlformats.org/officeDocument/2006/relationships/hyperlink" Target="https://login.consultant.ru/link/?req=doc&amp;base=RLAW049&amp;n=188637&amp;dst=100025" TargetMode="External"/><Relationship Id="rId88" Type="http://schemas.openxmlformats.org/officeDocument/2006/relationships/hyperlink" Target="https://login.consultant.ru/link/?req=doc&amp;base=RLAW049&amp;n=109962&amp;dst=100029" TargetMode="External"/><Relationship Id="rId111" Type="http://schemas.openxmlformats.org/officeDocument/2006/relationships/hyperlink" Target="https://login.consultant.ru/link/?req=doc&amp;base=RLAW049&amp;n=109963&amp;dst=100045" TargetMode="External"/><Relationship Id="rId132" Type="http://schemas.openxmlformats.org/officeDocument/2006/relationships/hyperlink" Target="https://login.consultant.ru/link/?req=doc&amp;base=RLAW049&amp;n=147591&amp;dst=100015" TargetMode="External"/><Relationship Id="rId153" Type="http://schemas.openxmlformats.org/officeDocument/2006/relationships/theme" Target="theme/theme1.xml"/><Relationship Id="rId15" Type="http://schemas.openxmlformats.org/officeDocument/2006/relationships/hyperlink" Target="https://login.consultant.ru/link/?req=doc&amp;base=RLAW049&amp;n=109963&amp;dst=100012" TargetMode="External"/><Relationship Id="rId36" Type="http://schemas.openxmlformats.org/officeDocument/2006/relationships/hyperlink" Target="https://login.consultant.ru/link/?req=doc&amp;base=RLAW049&amp;n=142605&amp;dst=100007" TargetMode="External"/><Relationship Id="rId57" Type="http://schemas.openxmlformats.org/officeDocument/2006/relationships/hyperlink" Target="https://login.consultant.ru/link/?req=doc&amp;base=RLAW049&amp;n=184072&amp;dst=100010" TargetMode="External"/><Relationship Id="rId106" Type="http://schemas.openxmlformats.org/officeDocument/2006/relationships/hyperlink" Target="https://login.consultant.ru/link/?req=doc&amp;base=RLAW049&amp;n=142605&amp;dst=100017" TargetMode="External"/><Relationship Id="rId127" Type="http://schemas.openxmlformats.org/officeDocument/2006/relationships/hyperlink" Target="https://login.consultant.ru/link/?req=doc&amp;base=RLAW049&amp;n=147591&amp;dst=100014" TargetMode="External"/><Relationship Id="rId10" Type="http://schemas.openxmlformats.org/officeDocument/2006/relationships/hyperlink" Target="https://login.consultant.ru/link/?req=doc&amp;base=RLAW049&amp;n=184072&amp;dst=100004" TargetMode="External"/><Relationship Id="rId31" Type="http://schemas.openxmlformats.org/officeDocument/2006/relationships/hyperlink" Target="https://login.consultant.ru/link/?req=doc&amp;base=RLAW049&amp;n=109963&amp;dst=100019" TargetMode="External"/><Relationship Id="rId52" Type="http://schemas.openxmlformats.org/officeDocument/2006/relationships/hyperlink" Target="https://login.consultant.ru/link/?req=doc&amp;base=RLAW049&amp;n=188637&amp;dst=100017" TargetMode="External"/><Relationship Id="rId73" Type="http://schemas.openxmlformats.org/officeDocument/2006/relationships/hyperlink" Target="https://login.consultant.ru/link/?req=doc&amp;base=RLAW049&amp;n=144189&amp;dst=100007" TargetMode="External"/><Relationship Id="rId78" Type="http://schemas.openxmlformats.org/officeDocument/2006/relationships/hyperlink" Target="https://login.consultant.ru/link/?req=doc&amp;base=RLAW049&amp;n=142605&amp;dst=100014" TargetMode="External"/><Relationship Id="rId94" Type="http://schemas.openxmlformats.org/officeDocument/2006/relationships/hyperlink" Target="https://login.consultant.ru/link/?req=doc&amp;base=RLAW049&amp;n=109962&amp;dst=100030" TargetMode="External"/><Relationship Id="rId99" Type="http://schemas.openxmlformats.org/officeDocument/2006/relationships/hyperlink" Target="https://login.consultant.ru/link/?req=doc&amp;base=RLAW049&amp;n=109963&amp;dst=100043" TargetMode="External"/><Relationship Id="rId101" Type="http://schemas.openxmlformats.org/officeDocument/2006/relationships/hyperlink" Target="https://login.consultant.ru/link/?req=doc&amp;base=RLAW049&amp;n=188637&amp;dst=100026" TargetMode="External"/><Relationship Id="rId122" Type="http://schemas.openxmlformats.org/officeDocument/2006/relationships/hyperlink" Target="https://login.consultant.ru/link/?req=doc&amp;base=RLAW049&amp;n=188637&amp;dst=100033" TargetMode="External"/><Relationship Id="rId143" Type="http://schemas.openxmlformats.org/officeDocument/2006/relationships/hyperlink" Target="https://login.consultant.ru/link/?req=doc&amp;base=RLAW049&amp;n=142605&amp;dst=100025" TargetMode="External"/><Relationship Id="rId148" Type="http://schemas.openxmlformats.org/officeDocument/2006/relationships/hyperlink" Target="https://login.consultant.ru/link/?req=doc&amp;base=RLAW049&amp;n=142605&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47591&amp;dst=100005" TargetMode="External"/><Relationship Id="rId26" Type="http://schemas.openxmlformats.org/officeDocument/2006/relationships/hyperlink" Target="https://login.consultant.ru/link/?req=doc&amp;base=RLAW049&amp;n=109963&amp;dst=100015" TargetMode="External"/><Relationship Id="rId47" Type="http://schemas.openxmlformats.org/officeDocument/2006/relationships/hyperlink" Target="https://login.consultant.ru/link/?req=doc&amp;base=RLAW049&amp;n=147591&amp;dst=100008" TargetMode="External"/><Relationship Id="rId68" Type="http://schemas.openxmlformats.org/officeDocument/2006/relationships/hyperlink" Target="https://login.consultant.ru/link/?req=doc&amp;base=RLAW049&amp;n=109962&amp;dst=100023" TargetMode="External"/><Relationship Id="rId89" Type="http://schemas.openxmlformats.org/officeDocument/2006/relationships/hyperlink" Target="https://login.consultant.ru/link/?req=doc&amp;base=RLAW049&amp;n=109963&amp;dst=100035" TargetMode="External"/><Relationship Id="rId112" Type="http://schemas.openxmlformats.org/officeDocument/2006/relationships/hyperlink" Target="https://login.consultant.ru/link/?req=doc&amp;base=RLAW049&amp;n=109963&amp;dst=100046" TargetMode="External"/><Relationship Id="rId133" Type="http://schemas.openxmlformats.org/officeDocument/2006/relationships/hyperlink" Target="https://login.consultant.ru/link/?req=doc&amp;base=RLAW049&amp;n=109963&amp;dst=100050" TargetMode="External"/><Relationship Id="rId16" Type="http://schemas.openxmlformats.org/officeDocument/2006/relationships/hyperlink" Target="https://login.consultant.ru/link/?req=doc&amp;base=RLAW049&amp;n=142605&amp;dst=100006" TargetMode="External"/><Relationship Id="rId37" Type="http://schemas.openxmlformats.org/officeDocument/2006/relationships/hyperlink" Target="https://login.consultant.ru/link/?req=doc&amp;base=RLAW049&amp;n=184072&amp;dst=100006" TargetMode="External"/><Relationship Id="rId58" Type="http://schemas.openxmlformats.org/officeDocument/2006/relationships/hyperlink" Target="https://login.consultant.ru/link/?req=doc&amp;base=RLAW049&amp;n=188637&amp;dst=100018" TargetMode="External"/><Relationship Id="rId79" Type="http://schemas.openxmlformats.org/officeDocument/2006/relationships/hyperlink" Target="https://login.consultant.ru/link/?req=doc&amp;base=RLAW049&amp;n=144189&amp;dst=100008" TargetMode="External"/><Relationship Id="rId102" Type="http://schemas.openxmlformats.org/officeDocument/2006/relationships/hyperlink" Target="https://login.consultant.ru/link/?req=doc&amp;base=RLAW049&amp;n=188637&amp;dst=100028" TargetMode="External"/><Relationship Id="rId123" Type="http://schemas.openxmlformats.org/officeDocument/2006/relationships/hyperlink" Target="https://login.consultant.ru/link/?req=doc&amp;base=RLAW049&amp;n=188637&amp;dst=100035" TargetMode="External"/><Relationship Id="rId144" Type="http://schemas.openxmlformats.org/officeDocument/2006/relationships/hyperlink" Target="https://login.consultant.ru/link/?req=doc&amp;base=RLAW049&amp;n=109963&amp;dst=100051" TargetMode="External"/><Relationship Id="rId90" Type="http://schemas.openxmlformats.org/officeDocument/2006/relationships/hyperlink" Target="https://login.consultant.ru/link/?req=doc&amp;base=RLAW049&amp;n=109963&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9151</Words>
  <Characters>52162</Characters>
  <Application>Microsoft Office Word</Application>
  <DocSecurity>0</DocSecurity>
  <Lines>434</Lines>
  <Paragraphs>122</Paragraphs>
  <ScaleCrop>false</ScaleCrop>
  <Company>PNO</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Татьяна Андреевна</dc:creator>
  <cp:keywords/>
  <dc:description/>
  <cp:lastModifiedBy>Батурина Татьяна Андреевна</cp:lastModifiedBy>
  <cp:revision>1</cp:revision>
  <dcterms:created xsi:type="dcterms:W3CDTF">2025-11-12T07:35:00Z</dcterms:created>
  <dcterms:modified xsi:type="dcterms:W3CDTF">2025-11-12T07:36:00Z</dcterms:modified>
</cp:coreProperties>
</file>